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9E" w:rsidRPr="00144865" w:rsidRDefault="0082799E" w:rsidP="00DC6590">
      <w:pPr>
        <w:pStyle w:val="Default"/>
        <w:rPr>
          <w:rStyle w:val="aa"/>
          <w:sz w:val="52"/>
        </w:rPr>
      </w:pPr>
    </w:p>
    <w:p w:rsidR="00144865" w:rsidRPr="008E7A87" w:rsidRDefault="00144865" w:rsidP="008E7A87">
      <w:pPr>
        <w:pStyle w:val="a9"/>
        <w:jc w:val="center"/>
        <w:rPr>
          <w:rStyle w:val="aa"/>
          <w:sz w:val="72"/>
        </w:rPr>
      </w:pPr>
      <w:r w:rsidRPr="008E7A87">
        <w:rPr>
          <w:rStyle w:val="aa"/>
          <w:sz w:val="72"/>
        </w:rPr>
        <w:t>Как пережить карантин: советы психолога семье</w:t>
      </w:r>
    </w:p>
    <w:p w:rsidR="00144865" w:rsidRPr="00144865" w:rsidRDefault="00144865" w:rsidP="00144865">
      <w:pPr>
        <w:pStyle w:val="a9"/>
        <w:rPr>
          <w:rStyle w:val="a6"/>
          <w:rFonts w:ascii="Times New Roman" w:hAnsi="Times New Roman"/>
          <w:i w:val="0"/>
          <w:sz w:val="28"/>
        </w:rPr>
      </w:pPr>
      <w:r>
        <w:rPr>
          <w:rStyle w:val="a6"/>
          <w:rFonts w:ascii="Times New Roman" w:hAnsi="Times New Roman"/>
          <w:i w:val="0"/>
          <w:sz w:val="28"/>
        </w:rPr>
        <w:t xml:space="preserve">          </w:t>
      </w:r>
      <w:r w:rsidRPr="00144865">
        <w:rPr>
          <w:rStyle w:val="a6"/>
          <w:rFonts w:ascii="Times New Roman" w:hAnsi="Times New Roman"/>
          <w:i w:val="0"/>
          <w:sz w:val="28"/>
        </w:rPr>
        <w:t xml:space="preserve">Трудно оставаться спокойным в ситуации, когда кажется, что весь мир рушится. Меняется экономическая обстановка, приходят плохие новости из других стран. Что будет дальше? Какова будет жизнь после кризиса? </w:t>
      </w:r>
    </w:p>
    <w:p w:rsidR="00144865" w:rsidRDefault="00144865" w:rsidP="00144865">
      <w:pPr>
        <w:pStyle w:val="a9"/>
        <w:rPr>
          <w:rStyle w:val="a6"/>
          <w:rFonts w:ascii="Times New Roman" w:hAnsi="Times New Roman"/>
          <w:i w:val="0"/>
          <w:sz w:val="28"/>
        </w:rPr>
      </w:pPr>
      <w:r>
        <w:rPr>
          <w:rStyle w:val="a6"/>
          <w:rFonts w:ascii="Times New Roman" w:hAnsi="Times New Roman"/>
          <w:i w:val="0"/>
          <w:sz w:val="28"/>
        </w:rPr>
        <w:t xml:space="preserve">          </w:t>
      </w:r>
      <w:r w:rsidRPr="00144865">
        <w:rPr>
          <w:rStyle w:val="a6"/>
          <w:rFonts w:ascii="Times New Roman" w:hAnsi="Times New Roman"/>
          <w:i w:val="0"/>
          <w:sz w:val="28"/>
        </w:rPr>
        <w:t>Реакция человека на травматическое событие может про</w:t>
      </w:r>
      <w:r>
        <w:rPr>
          <w:rStyle w:val="a6"/>
          <w:rFonts w:ascii="Times New Roman" w:hAnsi="Times New Roman"/>
          <w:i w:val="0"/>
          <w:sz w:val="28"/>
        </w:rPr>
        <w:t>являться в виде волнения, остро</w:t>
      </w:r>
      <w:r w:rsidRPr="00144865">
        <w:rPr>
          <w:rStyle w:val="a6"/>
          <w:rFonts w:ascii="Times New Roman" w:hAnsi="Times New Roman"/>
          <w:i w:val="0"/>
          <w:sz w:val="28"/>
        </w:rPr>
        <w:t>го страха, неуправляемых панических реакций, вплоть д</w:t>
      </w:r>
      <w:r>
        <w:rPr>
          <w:rStyle w:val="a6"/>
          <w:rFonts w:ascii="Times New Roman" w:hAnsi="Times New Roman"/>
          <w:i w:val="0"/>
          <w:sz w:val="28"/>
        </w:rPr>
        <w:t>о полной утраты контроля над собой.</w:t>
      </w:r>
    </w:p>
    <w:p w:rsidR="00144865" w:rsidRDefault="00144865" w:rsidP="00144865">
      <w:pPr>
        <w:pStyle w:val="a9"/>
        <w:rPr>
          <w:rStyle w:val="a6"/>
          <w:rFonts w:ascii="Times New Roman" w:hAnsi="Times New Roman"/>
          <w:i w:val="0"/>
          <w:sz w:val="28"/>
        </w:rPr>
      </w:pPr>
      <w:r>
        <w:rPr>
          <w:rStyle w:val="a6"/>
          <w:rFonts w:ascii="Times New Roman" w:hAnsi="Times New Roman"/>
          <w:i w:val="0"/>
          <w:sz w:val="28"/>
        </w:rPr>
        <w:t xml:space="preserve">          </w:t>
      </w:r>
      <w:r w:rsidRPr="00144865">
        <w:rPr>
          <w:rStyle w:val="a6"/>
          <w:rFonts w:ascii="Times New Roman" w:hAnsi="Times New Roman"/>
          <w:i w:val="0"/>
          <w:sz w:val="28"/>
        </w:rPr>
        <w:t xml:space="preserve">Сейчас многие из нас регулярно </w:t>
      </w:r>
      <w:proofErr w:type="spellStart"/>
      <w:r w:rsidRPr="00144865">
        <w:rPr>
          <w:rStyle w:val="a6"/>
          <w:rFonts w:ascii="Times New Roman" w:hAnsi="Times New Roman"/>
          <w:i w:val="0"/>
          <w:sz w:val="28"/>
        </w:rPr>
        <w:t>мониторят</w:t>
      </w:r>
      <w:proofErr w:type="spellEnd"/>
      <w:r w:rsidRPr="00144865">
        <w:rPr>
          <w:rStyle w:val="a6"/>
          <w:rFonts w:ascii="Times New Roman" w:hAnsi="Times New Roman"/>
          <w:i w:val="0"/>
          <w:sz w:val="28"/>
        </w:rPr>
        <w:t xml:space="preserve"> новости</w:t>
      </w:r>
      <w:r>
        <w:rPr>
          <w:rStyle w:val="a6"/>
          <w:rFonts w:ascii="Times New Roman" w:hAnsi="Times New Roman"/>
          <w:i w:val="0"/>
          <w:sz w:val="28"/>
        </w:rPr>
        <w:t>, отслеживают статистику заболе</w:t>
      </w:r>
      <w:r w:rsidRPr="00144865">
        <w:rPr>
          <w:rStyle w:val="a6"/>
          <w:rFonts w:ascii="Times New Roman" w:hAnsi="Times New Roman"/>
          <w:i w:val="0"/>
          <w:sz w:val="28"/>
        </w:rPr>
        <w:t>ваемости, обмениваются мнениями, обсуждают методы противостояния складывающейся угрозе. Большинство людей вынуждены неделями наход</w:t>
      </w:r>
      <w:r>
        <w:rPr>
          <w:rStyle w:val="a6"/>
          <w:rFonts w:ascii="Times New Roman" w:hAnsi="Times New Roman"/>
          <w:i w:val="0"/>
          <w:sz w:val="28"/>
        </w:rPr>
        <w:t>иться дома в замкнутом простран</w:t>
      </w:r>
      <w:r w:rsidRPr="00144865">
        <w:rPr>
          <w:rStyle w:val="a6"/>
          <w:rFonts w:ascii="Times New Roman" w:hAnsi="Times New Roman"/>
          <w:i w:val="0"/>
          <w:sz w:val="28"/>
        </w:rPr>
        <w:t xml:space="preserve">стве с близкими, для многих это новый опыт. </w:t>
      </w:r>
    </w:p>
    <w:p w:rsidR="00144865" w:rsidRPr="00144865" w:rsidRDefault="00144865" w:rsidP="00144865">
      <w:pPr>
        <w:pStyle w:val="a9"/>
        <w:rPr>
          <w:rStyle w:val="a6"/>
          <w:rFonts w:ascii="Times New Roman" w:hAnsi="Times New Roman"/>
          <w:i w:val="0"/>
          <w:sz w:val="28"/>
        </w:rPr>
      </w:pPr>
      <w:r>
        <w:rPr>
          <w:rStyle w:val="a6"/>
          <w:rFonts w:ascii="Times New Roman" w:hAnsi="Times New Roman"/>
          <w:i w:val="0"/>
          <w:sz w:val="28"/>
        </w:rPr>
        <w:t xml:space="preserve">          </w:t>
      </w:r>
      <w:r w:rsidRPr="00144865">
        <w:rPr>
          <w:rStyle w:val="a6"/>
          <w:rFonts w:ascii="Times New Roman" w:hAnsi="Times New Roman"/>
          <w:i w:val="0"/>
          <w:sz w:val="28"/>
        </w:rPr>
        <w:t xml:space="preserve">В связи с </w:t>
      </w:r>
      <w:r>
        <w:rPr>
          <w:rStyle w:val="a6"/>
          <w:rFonts w:ascii="Times New Roman" w:hAnsi="Times New Roman"/>
          <w:i w:val="0"/>
          <w:sz w:val="28"/>
        </w:rPr>
        <w:t>этим можно спрогнозировать появ</w:t>
      </w:r>
      <w:r w:rsidRPr="00144865">
        <w:rPr>
          <w:rStyle w:val="a6"/>
          <w:rFonts w:ascii="Times New Roman" w:hAnsi="Times New Roman"/>
          <w:i w:val="0"/>
          <w:sz w:val="28"/>
        </w:rPr>
        <w:t xml:space="preserve">ление новых сложностей во внутрисемейных, межличностных отношениях, которых ранее удавалось избегать. </w:t>
      </w:r>
    </w:p>
    <w:p w:rsidR="00144865" w:rsidRPr="00144865" w:rsidRDefault="00144865" w:rsidP="00144865">
      <w:pPr>
        <w:pStyle w:val="a9"/>
        <w:rPr>
          <w:rStyle w:val="a6"/>
          <w:rFonts w:ascii="Times New Roman" w:hAnsi="Times New Roman"/>
          <w:i w:val="0"/>
          <w:sz w:val="28"/>
        </w:rPr>
      </w:pPr>
      <w:r w:rsidRPr="00144865">
        <w:rPr>
          <w:rStyle w:val="a6"/>
          <w:rFonts w:ascii="Times New Roman" w:hAnsi="Times New Roman"/>
          <w:i w:val="0"/>
          <w:sz w:val="28"/>
        </w:rPr>
        <w:t>Такая ситуация — своего рода проверка, которую мы вынуждены пройти. Кто-то убедится, что рядом с ним живут замечательные люди и еще больше сблизится с членами семь</w:t>
      </w:r>
      <w:r>
        <w:rPr>
          <w:rStyle w:val="a6"/>
          <w:rFonts w:ascii="Times New Roman" w:hAnsi="Times New Roman"/>
          <w:i w:val="0"/>
          <w:sz w:val="28"/>
        </w:rPr>
        <w:t>и, сво</w:t>
      </w:r>
      <w:r w:rsidRPr="00144865">
        <w:rPr>
          <w:rStyle w:val="a6"/>
          <w:rFonts w:ascii="Times New Roman" w:hAnsi="Times New Roman"/>
          <w:i w:val="0"/>
          <w:sz w:val="28"/>
        </w:rPr>
        <w:t xml:space="preserve">ими близкими, а некоторых эта ситуация может отдалить друг от друга. Как все сложится, во многом зависит от нас, от нашей мудрости, от нашего умения уступать, способности идти на компромисс. </w:t>
      </w:r>
    </w:p>
    <w:p w:rsidR="00144865" w:rsidRPr="00EF2D56" w:rsidRDefault="00144865" w:rsidP="00144865">
      <w:pPr>
        <w:pStyle w:val="a9"/>
        <w:rPr>
          <w:rStyle w:val="a6"/>
          <w:rFonts w:ascii="Times New Roman" w:hAnsi="Times New Roman"/>
          <w:b/>
          <w:i w:val="0"/>
          <w:color w:val="00B0F0"/>
          <w:sz w:val="36"/>
        </w:rPr>
      </w:pPr>
      <w:r w:rsidRPr="00EF2D56">
        <w:rPr>
          <w:rStyle w:val="a6"/>
          <w:rFonts w:ascii="Times New Roman" w:hAnsi="Times New Roman"/>
          <w:b/>
          <w:i w:val="0"/>
          <w:color w:val="00B0F0"/>
          <w:sz w:val="36"/>
        </w:rPr>
        <w:t xml:space="preserve">Что можно сделать? </w:t>
      </w:r>
    </w:p>
    <w:p w:rsidR="00144865" w:rsidRPr="00144865" w:rsidRDefault="00144865" w:rsidP="00EF2D56">
      <w:pPr>
        <w:pStyle w:val="a9"/>
        <w:jc w:val="center"/>
        <w:rPr>
          <w:rStyle w:val="a6"/>
          <w:rFonts w:ascii="Times New Roman" w:hAnsi="Times New Roman"/>
          <w:b/>
          <w:i w:val="0"/>
          <w:sz w:val="28"/>
        </w:rPr>
      </w:pPr>
      <w:r w:rsidRPr="00144865">
        <w:rPr>
          <w:rStyle w:val="a6"/>
          <w:rFonts w:ascii="Times New Roman" w:hAnsi="Times New Roman"/>
          <w:b/>
          <w:i w:val="0"/>
          <w:sz w:val="28"/>
        </w:rPr>
        <w:t>Правило «Стоп!»</w:t>
      </w:r>
    </w:p>
    <w:p w:rsidR="00144865" w:rsidRPr="00144865" w:rsidRDefault="00144865" w:rsidP="00144865">
      <w:pPr>
        <w:pStyle w:val="a9"/>
        <w:rPr>
          <w:rStyle w:val="a6"/>
          <w:rFonts w:ascii="Times New Roman" w:hAnsi="Times New Roman"/>
          <w:i w:val="0"/>
          <w:sz w:val="28"/>
        </w:rPr>
      </w:pPr>
      <w:r>
        <w:rPr>
          <w:rStyle w:val="a6"/>
          <w:rFonts w:ascii="Times New Roman" w:hAnsi="Times New Roman"/>
          <w:i w:val="0"/>
          <w:sz w:val="28"/>
        </w:rPr>
        <w:t xml:space="preserve">         </w:t>
      </w:r>
      <w:r w:rsidRPr="00144865">
        <w:rPr>
          <w:rStyle w:val="a6"/>
          <w:rFonts w:ascii="Times New Roman" w:hAnsi="Times New Roman"/>
          <w:i w:val="0"/>
          <w:sz w:val="28"/>
        </w:rPr>
        <w:t>«Стоп!». Затем постарайтесь отбросить эмоции, переживания и трезво, в деталях посмотрите на ситуацию со стороны. Постарайтесь</w:t>
      </w:r>
      <w:r w:rsidR="00EF2D56">
        <w:rPr>
          <w:rStyle w:val="a6"/>
          <w:rFonts w:ascii="Times New Roman" w:hAnsi="Times New Roman"/>
          <w:i w:val="0"/>
          <w:sz w:val="28"/>
        </w:rPr>
        <w:t xml:space="preserve"> понять, что драматизировать си</w:t>
      </w:r>
      <w:r w:rsidRPr="00144865">
        <w:rPr>
          <w:rStyle w:val="a6"/>
          <w:rFonts w:ascii="Times New Roman" w:hAnsi="Times New Roman"/>
          <w:i w:val="0"/>
          <w:sz w:val="28"/>
        </w:rPr>
        <w:t>туацию — не продуктивно, так как это не приведет к решению появившихся вопросов. Далее трезво продумайте и просчитайте свои действия, которые стоит предпринять, чтобы минимизировать возможные неблагоприятн</w:t>
      </w:r>
      <w:r w:rsidR="00EF2D56">
        <w:rPr>
          <w:rStyle w:val="a6"/>
          <w:rFonts w:ascii="Times New Roman" w:hAnsi="Times New Roman"/>
          <w:i w:val="0"/>
          <w:sz w:val="28"/>
        </w:rPr>
        <w:t>ые последствия, обратитесь к ло</w:t>
      </w:r>
      <w:r w:rsidRPr="00144865">
        <w:rPr>
          <w:rStyle w:val="a6"/>
          <w:rFonts w:ascii="Times New Roman" w:hAnsi="Times New Roman"/>
          <w:i w:val="0"/>
          <w:sz w:val="28"/>
        </w:rPr>
        <w:t xml:space="preserve">гике. </w:t>
      </w:r>
    </w:p>
    <w:p w:rsidR="00144865" w:rsidRPr="00EF2D56" w:rsidRDefault="00144865" w:rsidP="00EF2D56">
      <w:pPr>
        <w:pStyle w:val="a9"/>
        <w:jc w:val="center"/>
        <w:rPr>
          <w:rStyle w:val="a6"/>
          <w:rFonts w:ascii="Times New Roman" w:hAnsi="Times New Roman"/>
          <w:b/>
          <w:i w:val="0"/>
          <w:sz w:val="28"/>
        </w:rPr>
      </w:pPr>
      <w:r w:rsidRPr="00EF2D56">
        <w:rPr>
          <w:rStyle w:val="a6"/>
          <w:rFonts w:ascii="Times New Roman" w:hAnsi="Times New Roman"/>
          <w:b/>
          <w:i w:val="0"/>
          <w:sz w:val="28"/>
        </w:rPr>
        <w:t>План</w:t>
      </w:r>
    </w:p>
    <w:p w:rsidR="00144865" w:rsidRPr="00144865" w:rsidRDefault="00EF2D56"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После проведенного анализа четко оценивая все обстоятельства, составьте план. Продумайте последствия каждого пункта. Это да</w:t>
      </w:r>
      <w:r>
        <w:rPr>
          <w:rStyle w:val="a6"/>
          <w:rFonts w:ascii="Times New Roman" w:hAnsi="Times New Roman"/>
          <w:i w:val="0"/>
          <w:sz w:val="28"/>
        </w:rPr>
        <w:t>ст понимание, что вы можете кон</w:t>
      </w:r>
      <w:r w:rsidR="00144865" w:rsidRPr="00144865">
        <w:rPr>
          <w:rStyle w:val="a6"/>
          <w:rFonts w:ascii="Times New Roman" w:hAnsi="Times New Roman"/>
          <w:i w:val="0"/>
          <w:sz w:val="28"/>
        </w:rPr>
        <w:t xml:space="preserve">тролировать ситуацию и ощущение, что вы предпринимаете все, чтобы справиться. </w:t>
      </w:r>
    </w:p>
    <w:p w:rsidR="00144865" w:rsidRPr="00EF2D56" w:rsidRDefault="00144865" w:rsidP="00EF2D56">
      <w:pPr>
        <w:pStyle w:val="a9"/>
        <w:jc w:val="center"/>
        <w:rPr>
          <w:rStyle w:val="a6"/>
          <w:rFonts w:ascii="Times New Roman" w:hAnsi="Times New Roman"/>
          <w:b/>
          <w:i w:val="0"/>
          <w:sz w:val="28"/>
        </w:rPr>
      </w:pPr>
      <w:r w:rsidRPr="00EF2D56">
        <w:rPr>
          <w:rStyle w:val="a6"/>
          <w:rFonts w:ascii="Times New Roman" w:hAnsi="Times New Roman"/>
          <w:b/>
          <w:i w:val="0"/>
          <w:sz w:val="28"/>
        </w:rPr>
        <w:t>Обстановка в доме</w:t>
      </w:r>
    </w:p>
    <w:p w:rsidR="00144865" w:rsidRPr="00144865" w:rsidRDefault="00EF2D56"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Создавайте и поддерживайте безопасную, благоприятну</w:t>
      </w:r>
      <w:r>
        <w:rPr>
          <w:rStyle w:val="a6"/>
          <w:rFonts w:ascii="Times New Roman" w:hAnsi="Times New Roman"/>
          <w:i w:val="0"/>
          <w:sz w:val="28"/>
        </w:rPr>
        <w:t>ю, спокойную, доброже</w:t>
      </w:r>
      <w:r w:rsidR="00144865" w:rsidRPr="00144865">
        <w:rPr>
          <w:rStyle w:val="a6"/>
          <w:rFonts w:ascii="Times New Roman" w:hAnsi="Times New Roman"/>
          <w:i w:val="0"/>
          <w:sz w:val="28"/>
        </w:rPr>
        <w:t xml:space="preserve">лательную атмосферу в семье. Хвалите друг друга, делайте комплименты, шутите. Относитесь друг к другу бережно. Поддерживайте семейные ритуалы, придумывайте новые, которые будут объединять вас. Создайте каждому члену семьи место, где он сможет уединиться и отдохнуть. </w:t>
      </w:r>
    </w:p>
    <w:p w:rsidR="00396CB7" w:rsidRDefault="00EF2D56"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Если нет возможности выделить каждому комнату, то маленьким детям можно построить шалаш из простыней, легких одеял; ро</w:t>
      </w:r>
      <w:r>
        <w:rPr>
          <w:rStyle w:val="a6"/>
          <w:rFonts w:ascii="Times New Roman" w:hAnsi="Times New Roman"/>
          <w:i w:val="0"/>
          <w:sz w:val="28"/>
        </w:rPr>
        <w:t>дителям тоже стоит выделить тер</w:t>
      </w:r>
      <w:r w:rsidR="00144865" w:rsidRPr="00144865">
        <w:rPr>
          <w:rStyle w:val="a6"/>
          <w:rFonts w:ascii="Times New Roman" w:hAnsi="Times New Roman"/>
          <w:i w:val="0"/>
          <w:sz w:val="28"/>
        </w:rPr>
        <w:t>риторию, позволяющую остаться одному на некоторое время. Каждая семья может решить этот вопрос по-своему, здесь будет нужно совместно обсудить, согласовать и сохранить удобные для всех членов семьи пра</w:t>
      </w:r>
      <w:r w:rsidR="00396CB7">
        <w:rPr>
          <w:rStyle w:val="a6"/>
          <w:rFonts w:ascii="Times New Roman" w:hAnsi="Times New Roman"/>
          <w:i w:val="0"/>
          <w:sz w:val="28"/>
        </w:rPr>
        <w:t xml:space="preserve">вила. </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lastRenderedPageBreak/>
        <w:t xml:space="preserve">          Правильное соотношение ав</w:t>
      </w:r>
      <w:r w:rsidR="00144865" w:rsidRPr="00144865">
        <w:rPr>
          <w:rStyle w:val="a6"/>
          <w:rFonts w:ascii="Times New Roman" w:hAnsi="Times New Roman"/>
          <w:i w:val="0"/>
          <w:sz w:val="28"/>
        </w:rPr>
        <w:t xml:space="preserve">тономии и приятного совместного времяпровождения — важный фактор сохранения стабильности и благополучия в вашей семье. </w:t>
      </w:r>
    </w:p>
    <w:p w:rsidR="00144865" w:rsidRPr="00144865" w:rsidRDefault="00144865" w:rsidP="00144865">
      <w:pPr>
        <w:pStyle w:val="a9"/>
        <w:rPr>
          <w:rStyle w:val="a6"/>
          <w:rFonts w:ascii="Times New Roman" w:hAnsi="Times New Roman"/>
          <w:i w:val="0"/>
          <w:sz w:val="28"/>
        </w:rPr>
      </w:pPr>
    </w:p>
    <w:p w:rsidR="00144865" w:rsidRPr="00396CB7" w:rsidRDefault="00144865" w:rsidP="00396CB7">
      <w:pPr>
        <w:pStyle w:val="a9"/>
        <w:jc w:val="center"/>
        <w:rPr>
          <w:rStyle w:val="a6"/>
          <w:rFonts w:ascii="Times New Roman" w:hAnsi="Times New Roman"/>
          <w:b/>
          <w:i w:val="0"/>
          <w:sz w:val="28"/>
        </w:rPr>
      </w:pPr>
      <w:r w:rsidRPr="00396CB7">
        <w:rPr>
          <w:rStyle w:val="a6"/>
          <w:rFonts w:ascii="Times New Roman" w:hAnsi="Times New Roman"/>
          <w:b/>
          <w:i w:val="0"/>
          <w:sz w:val="28"/>
        </w:rPr>
        <w:t>Здоровье</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 xml:space="preserve">Следите за своим здоровьем и здоровьем </w:t>
      </w:r>
      <w:r>
        <w:rPr>
          <w:rStyle w:val="a6"/>
          <w:rFonts w:ascii="Times New Roman" w:hAnsi="Times New Roman"/>
          <w:i w:val="0"/>
          <w:sz w:val="28"/>
        </w:rPr>
        <w:t>домочадцев. Высыпайтесь. Недосы</w:t>
      </w:r>
      <w:r w:rsidR="00144865" w:rsidRPr="00144865">
        <w:rPr>
          <w:rStyle w:val="a6"/>
          <w:rFonts w:ascii="Times New Roman" w:hAnsi="Times New Roman"/>
          <w:i w:val="0"/>
          <w:sz w:val="28"/>
        </w:rPr>
        <w:t>пание снижает иммунитет и делает вас более уязвимыми к болезням. Занимайтесь физической культурой, это можно сделать в игровой форме для всех членов семьи. Поощряйте друг друга. Можно найти полезные ви</w:t>
      </w:r>
      <w:r>
        <w:rPr>
          <w:rStyle w:val="a6"/>
          <w:rFonts w:ascii="Times New Roman" w:hAnsi="Times New Roman"/>
          <w:i w:val="0"/>
          <w:sz w:val="28"/>
        </w:rPr>
        <w:t>деоролики в сети Интернет с про</w:t>
      </w:r>
      <w:r w:rsidR="00144865" w:rsidRPr="00144865">
        <w:rPr>
          <w:rStyle w:val="a6"/>
          <w:rFonts w:ascii="Times New Roman" w:hAnsi="Times New Roman"/>
          <w:i w:val="0"/>
          <w:sz w:val="28"/>
        </w:rPr>
        <w:t xml:space="preserve">граммами фитнеса, йоги и т. п. </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Сейчас действуют рекомендации о нахожден</w:t>
      </w:r>
      <w:r>
        <w:rPr>
          <w:rStyle w:val="a6"/>
          <w:rFonts w:ascii="Times New Roman" w:hAnsi="Times New Roman"/>
          <w:i w:val="0"/>
          <w:sz w:val="28"/>
        </w:rPr>
        <w:t>ии дома, но дышать свежим весен</w:t>
      </w:r>
      <w:r w:rsidR="00144865" w:rsidRPr="00144865">
        <w:rPr>
          <w:rStyle w:val="a6"/>
          <w:rFonts w:ascii="Times New Roman" w:hAnsi="Times New Roman"/>
          <w:i w:val="0"/>
          <w:sz w:val="28"/>
        </w:rPr>
        <w:t xml:space="preserve">ним воздухом никто не запрещает. Если вы живете в городе, выходите на балкон, открывайте окна, радуйтесь солнцу, весне. </w:t>
      </w:r>
    </w:p>
    <w:p w:rsidR="00144865" w:rsidRPr="00144865" w:rsidRDefault="00144865" w:rsidP="00144865">
      <w:pPr>
        <w:pStyle w:val="a9"/>
        <w:rPr>
          <w:rStyle w:val="a6"/>
          <w:rFonts w:ascii="Times New Roman" w:hAnsi="Times New Roman"/>
          <w:i w:val="0"/>
          <w:sz w:val="28"/>
        </w:rPr>
      </w:pPr>
      <w:r w:rsidRPr="00144865">
        <w:rPr>
          <w:rStyle w:val="a6"/>
          <w:rFonts w:ascii="Times New Roman" w:hAnsi="Times New Roman"/>
          <w:i w:val="0"/>
          <w:sz w:val="28"/>
        </w:rPr>
        <w:t xml:space="preserve">Питание </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 xml:space="preserve">В непростой психологической ситуации важно поддерживать правильный обмен веществ. Позаботьтесь о полноценном и качественном питании. Во время </w:t>
      </w:r>
      <w:proofErr w:type="spellStart"/>
      <w:r w:rsidR="00144865" w:rsidRPr="00144865">
        <w:rPr>
          <w:rStyle w:val="a6"/>
          <w:rFonts w:ascii="Times New Roman" w:hAnsi="Times New Roman"/>
          <w:i w:val="0"/>
          <w:sz w:val="28"/>
        </w:rPr>
        <w:t>самоизо¬ляции</w:t>
      </w:r>
      <w:proofErr w:type="spellEnd"/>
      <w:r w:rsidR="00144865" w:rsidRPr="00144865">
        <w:rPr>
          <w:rStyle w:val="a6"/>
          <w:rFonts w:ascii="Times New Roman" w:hAnsi="Times New Roman"/>
          <w:i w:val="0"/>
          <w:sz w:val="28"/>
        </w:rPr>
        <w:t xml:space="preserve"> включайте в свой рацион больше фруктов и злаков. Желательно, чтобы </w:t>
      </w:r>
      <w:proofErr w:type="spellStart"/>
      <w:r w:rsidR="00144865" w:rsidRPr="00144865">
        <w:rPr>
          <w:rStyle w:val="a6"/>
          <w:rFonts w:ascii="Times New Roman" w:hAnsi="Times New Roman"/>
          <w:i w:val="0"/>
          <w:sz w:val="28"/>
        </w:rPr>
        <w:t>пита¬ние</w:t>
      </w:r>
      <w:proofErr w:type="spellEnd"/>
      <w:r w:rsidR="00144865" w:rsidRPr="00144865">
        <w:rPr>
          <w:rStyle w:val="a6"/>
          <w:rFonts w:ascii="Times New Roman" w:hAnsi="Times New Roman"/>
          <w:i w:val="0"/>
          <w:sz w:val="28"/>
        </w:rPr>
        <w:t xml:space="preserve"> было сбалансировано. Используйте освободившееся время для того, чтобы </w:t>
      </w:r>
      <w:proofErr w:type="spellStart"/>
      <w:r w:rsidR="00144865" w:rsidRPr="00144865">
        <w:rPr>
          <w:rStyle w:val="a6"/>
          <w:rFonts w:ascii="Times New Roman" w:hAnsi="Times New Roman"/>
          <w:i w:val="0"/>
          <w:sz w:val="28"/>
        </w:rPr>
        <w:t>при¬готовить</w:t>
      </w:r>
      <w:proofErr w:type="spellEnd"/>
      <w:r w:rsidR="00144865" w:rsidRPr="00144865">
        <w:rPr>
          <w:rStyle w:val="a6"/>
          <w:rFonts w:ascii="Times New Roman" w:hAnsi="Times New Roman"/>
          <w:i w:val="0"/>
          <w:sz w:val="28"/>
        </w:rPr>
        <w:t xml:space="preserve"> что-нибудь новое. По возможности установите очередность приготовления пищи другими членами семьи, привлекайте детей. </w:t>
      </w:r>
    </w:p>
    <w:p w:rsidR="00144865" w:rsidRPr="00396CB7" w:rsidRDefault="00144865" w:rsidP="00396CB7">
      <w:pPr>
        <w:pStyle w:val="a9"/>
        <w:jc w:val="center"/>
        <w:rPr>
          <w:rStyle w:val="a6"/>
          <w:rFonts w:ascii="Times New Roman" w:hAnsi="Times New Roman"/>
          <w:b/>
          <w:i w:val="0"/>
          <w:sz w:val="28"/>
        </w:rPr>
      </w:pPr>
      <w:r w:rsidRPr="00396CB7">
        <w:rPr>
          <w:rStyle w:val="a6"/>
          <w:rFonts w:ascii="Times New Roman" w:hAnsi="Times New Roman"/>
          <w:b/>
          <w:i w:val="0"/>
          <w:sz w:val="28"/>
        </w:rPr>
        <w:t>Информация</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 xml:space="preserve">Если уделять большое количество времени отслеживанию новостных лент, это усилит тревогу и беспокойство. Для того чтобы быть в курсе актуальных новостей, выберите 1—2 проверенных ресурса, которым </w:t>
      </w:r>
      <w:r>
        <w:rPr>
          <w:rStyle w:val="a6"/>
          <w:rFonts w:ascii="Times New Roman" w:hAnsi="Times New Roman"/>
          <w:i w:val="0"/>
          <w:sz w:val="28"/>
        </w:rPr>
        <w:t>можно доверять. Уделяйте знаком</w:t>
      </w:r>
      <w:r w:rsidR="00144865" w:rsidRPr="00144865">
        <w:rPr>
          <w:rStyle w:val="a6"/>
          <w:rFonts w:ascii="Times New Roman" w:hAnsi="Times New Roman"/>
          <w:i w:val="0"/>
          <w:sz w:val="28"/>
        </w:rPr>
        <w:t xml:space="preserve">ству с новостями и их анализу строго определенное время, например 2 раза в день, утром и вечером, но не позднее, чем за 2 часа до сна. </w:t>
      </w:r>
    </w:p>
    <w:p w:rsidR="00144865" w:rsidRPr="00396CB7" w:rsidRDefault="00144865" w:rsidP="00396CB7">
      <w:pPr>
        <w:pStyle w:val="a9"/>
        <w:jc w:val="center"/>
        <w:rPr>
          <w:rStyle w:val="a6"/>
          <w:rFonts w:ascii="Times New Roman" w:hAnsi="Times New Roman"/>
          <w:b/>
          <w:i w:val="0"/>
          <w:sz w:val="28"/>
        </w:rPr>
      </w:pPr>
      <w:r w:rsidRPr="00396CB7">
        <w:rPr>
          <w:rStyle w:val="a6"/>
          <w:rFonts w:ascii="Times New Roman" w:hAnsi="Times New Roman"/>
          <w:b/>
          <w:i w:val="0"/>
          <w:sz w:val="28"/>
        </w:rPr>
        <w:t>Общение</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 xml:space="preserve">Не лишайте себя общения. Непосредственного взаимодействия в сложившихся обстоятельствах придется избежать. Но можно разговаривать с друзьями, </w:t>
      </w:r>
      <w:proofErr w:type="spellStart"/>
      <w:r w:rsidR="00144865" w:rsidRPr="00144865">
        <w:rPr>
          <w:rStyle w:val="a6"/>
          <w:rFonts w:ascii="Times New Roman" w:hAnsi="Times New Roman"/>
          <w:i w:val="0"/>
          <w:sz w:val="28"/>
        </w:rPr>
        <w:t>коллега¬ми</w:t>
      </w:r>
      <w:proofErr w:type="spellEnd"/>
      <w:r w:rsidR="00144865" w:rsidRPr="00144865">
        <w:rPr>
          <w:rStyle w:val="a6"/>
          <w:rFonts w:ascii="Times New Roman" w:hAnsi="Times New Roman"/>
          <w:i w:val="0"/>
          <w:sz w:val="28"/>
        </w:rPr>
        <w:t>, знакомыми, родными по телефону, устраива</w:t>
      </w:r>
      <w:r>
        <w:rPr>
          <w:rStyle w:val="a6"/>
          <w:rFonts w:ascii="Times New Roman" w:hAnsi="Times New Roman"/>
          <w:i w:val="0"/>
          <w:sz w:val="28"/>
        </w:rPr>
        <w:t xml:space="preserve">ть </w:t>
      </w:r>
      <w:proofErr w:type="spellStart"/>
      <w:r>
        <w:rPr>
          <w:rStyle w:val="a6"/>
          <w:rFonts w:ascii="Times New Roman" w:hAnsi="Times New Roman"/>
          <w:i w:val="0"/>
          <w:sz w:val="28"/>
        </w:rPr>
        <w:t>конференц-связь</w:t>
      </w:r>
      <w:proofErr w:type="spellEnd"/>
      <w:r>
        <w:rPr>
          <w:rStyle w:val="a6"/>
          <w:rFonts w:ascii="Times New Roman" w:hAnsi="Times New Roman"/>
          <w:i w:val="0"/>
          <w:sz w:val="28"/>
        </w:rPr>
        <w:t xml:space="preserve"> с использова</w:t>
      </w:r>
      <w:r w:rsidR="00144865" w:rsidRPr="00144865">
        <w:rPr>
          <w:rStyle w:val="a6"/>
          <w:rFonts w:ascii="Times New Roman" w:hAnsi="Times New Roman"/>
          <w:i w:val="0"/>
          <w:sz w:val="28"/>
        </w:rPr>
        <w:t xml:space="preserve">нием современных </w:t>
      </w:r>
      <w:proofErr w:type="spellStart"/>
      <w:r w:rsidR="00144865" w:rsidRPr="00144865">
        <w:rPr>
          <w:rStyle w:val="a6"/>
          <w:rFonts w:ascii="Times New Roman" w:hAnsi="Times New Roman"/>
          <w:i w:val="0"/>
          <w:sz w:val="28"/>
        </w:rPr>
        <w:t>онлайн-ресурсов</w:t>
      </w:r>
      <w:proofErr w:type="spellEnd"/>
      <w:r w:rsidR="00144865" w:rsidRPr="00144865">
        <w:rPr>
          <w:rStyle w:val="a6"/>
          <w:rFonts w:ascii="Times New Roman" w:hAnsi="Times New Roman"/>
          <w:i w:val="0"/>
          <w:sz w:val="28"/>
        </w:rPr>
        <w:t>. Договорит</w:t>
      </w:r>
      <w:r>
        <w:rPr>
          <w:rStyle w:val="a6"/>
          <w:rFonts w:ascii="Times New Roman" w:hAnsi="Times New Roman"/>
          <w:i w:val="0"/>
          <w:sz w:val="28"/>
        </w:rPr>
        <w:t>есь совместно поужинать. Вспоми</w:t>
      </w:r>
      <w:r w:rsidR="00144865" w:rsidRPr="00144865">
        <w:rPr>
          <w:rStyle w:val="a6"/>
          <w:rFonts w:ascii="Times New Roman" w:hAnsi="Times New Roman"/>
          <w:i w:val="0"/>
          <w:sz w:val="28"/>
        </w:rPr>
        <w:t xml:space="preserve">найте приятные события, шутите. Общение с близкими людьми — мощный ресурс психологической поддержки в трудной ситуации. </w:t>
      </w:r>
    </w:p>
    <w:p w:rsidR="00144865" w:rsidRPr="00396CB7" w:rsidRDefault="00144865" w:rsidP="00396CB7">
      <w:pPr>
        <w:pStyle w:val="a9"/>
        <w:jc w:val="center"/>
        <w:rPr>
          <w:rStyle w:val="a6"/>
          <w:rFonts w:ascii="Times New Roman" w:hAnsi="Times New Roman"/>
          <w:b/>
          <w:i w:val="0"/>
          <w:sz w:val="28"/>
        </w:rPr>
      </w:pPr>
      <w:r w:rsidRPr="00396CB7">
        <w:rPr>
          <w:rStyle w:val="a6"/>
          <w:rFonts w:ascii="Times New Roman" w:hAnsi="Times New Roman"/>
          <w:b/>
          <w:i w:val="0"/>
          <w:sz w:val="28"/>
        </w:rPr>
        <w:t>Режим</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Старайтесь поддерживать режим дня, как сво</w:t>
      </w:r>
      <w:r>
        <w:rPr>
          <w:rStyle w:val="a6"/>
          <w:rFonts w:ascii="Times New Roman" w:hAnsi="Times New Roman"/>
          <w:i w:val="0"/>
          <w:sz w:val="28"/>
        </w:rPr>
        <w:t>й, так и домочадцев. Если вы вы</w:t>
      </w:r>
      <w:r w:rsidR="00144865" w:rsidRPr="00144865">
        <w:rPr>
          <w:rStyle w:val="a6"/>
          <w:rFonts w:ascii="Times New Roman" w:hAnsi="Times New Roman"/>
          <w:i w:val="0"/>
          <w:sz w:val="28"/>
        </w:rPr>
        <w:t xml:space="preserve">полняете работу дистанционно, оборудуйте себе рабочее место. Не работайте лежа в постели или на диване — это непродуктивно и неполезно. Подберите удобную </w:t>
      </w:r>
      <w:r>
        <w:rPr>
          <w:rStyle w:val="a6"/>
          <w:rFonts w:ascii="Times New Roman" w:hAnsi="Times New Roman"/>
          <w:i w:val="0"/>
          <w:sz w:val="28"/>
        </w:rPr>
        <w:t>оде</w:t>
      </w:r>
      <w:r w:rsidR="00144865" w:rsidRPr="00144865">
        <w:rPr>
          <w:rStyle w:val="a6"/>
          <w:rFonts w:ascii="Times New Roman" w:hAnsi="Times New Roman"/>
          <w:i w:val="0"/>
          <w:sz w:val="28"/>
        </w:rPr>
        <w:t xml:space="preserve">жду. Определите себе рабочее время: начало, </w:t>
      </w:r>
      <w:r>
        <w:rPr>
          <w:rStyle w:val="a6"/>
          <w:rFonts w:ascii="Times New Roman" w:hAnsi="Times New Roman"/>
          <w:i w:val="0"/>
          <w:sz w:val="28"/>
        </w:rPr>
        <w:t>обеденный перерыв, окончание ра</w:t>
      </w:r>
      <w:r w:rsidR="00144865" w:rsidRPr="00144865">
        <w:rPr>
          <w:rStyle w:val="a6"/>
          <w:rFonts w:ascii="Times New Roman" w:hAnsi="Times New Roman"/>
          <w:i w:val="0"/>
          <w:sz w:val="28"/>
        </w:rPr>
        <w:t xml:space="preserve">боты и несколько небольших перерывов. Используйте для этого будильник. После рабочего времени обязательно устройте себе отдых. </w:t>
      </w:r>
    </w:p>
    <w:p w:rsidR="00144865" w:rsidRPr="00396CB7" w:rsidRDefault="00144865" w:rsidP="00396CB7">
      <w:pPr>
        <w:pStyle w:val="a9"/>
        <w:jc w:val="center"/>
        <w:rPr>
          <w:rStyle w:val="a6"/>
          <w:rFonts w:ascii="Times New Roman" w:hAnsi="Times New Roman"/>
          <w:b/>
          <w:i w:val="0"/>
          <w:sz w:val="28"/>
        </w:rPr>
      </w:pPr>
      <w:r w:rsidRPr="00396CB7">
        <w:rPr>
          <w:rStyle w:val="a6"/>
          <w:rFonts w:ascii="Times New Roman" w:hAnsi="Times New Roman"/>
          <w:b/>
          <w:i w:val="0"/>
          <w:sz w:val="28"/>
        </w:rPr>
        <w:t>Время для себя</w:t>
      </w:r>
    </w:p>
    <w:p w:rsidR="00144865" w:rsidRPr="00144865" w:rsidRDefault="00396CB7" w:rsidP="00144865">
      <w:pPr>
        <w:pStyle w:val="a9"/>
        <w:rPr>
          <w:rStyle w:val="a6"/>
          <w:rFonts w:ascii="Times New Roman" w:hAnsi="Times New Roman"/>
          <w:i w:val="0"/>
          <w:sz w:val="28"/>
        </w:rPr>
      </w:pPr>
      <w:r>
        <w:rPr>
          <w:rStyle w:val="a6"/>
          <w:rFonts w:ascii="Times New Roman" w:hAnsi="Times New Roman"/>
          <w:i w:val="0"/>
          <w:sz w:val="28"/>
        </w:rPr>
        <w:t xml:space="preserve">         </w:t>
      </w:r>
      <w:r w:rsidR="00144865" w:rsidRPr="00144865">
        <w:rPr>
          <w:rStyle w:val="a6"/>
          <w:rFonts w:ascii="Times New Roman" w:hAnsi="Times New Roman"/>
          <w:i w:val="0"/>
          <w:sz w:val="28"/>
        </w:rPr>
        <w:t xml:space="preserve">У вас освободилось некоторое время, которое раньше затрачивалось на дорогу к работе. Посвятите это время заботе о себе, побалуйте себя чем-то приятным. </w:t>
      </w:r>
    </w:p>
    <w:p w:rsidR="00144865" w:rsidRPr="00144865" w:rsidRDefault="00144865" w:rsidP="00144865">
      <w:pPr>
        <w:pStyle w:val="a9"/>
        <w:rPr>
          <w:rStyle w:val="a6"/>
          <w:rFonts w:ascii="Times New Roman" w:hAnsi="Times New Roman"/>
          <w:i w:val="0"/>
          <w:sz w:val="28"/>
        </w:rPr>
      </w:pPr>
      <w:r w:rsidRPr="00144865">
        <w:rPr>
          <w:rStyle w:val="a6"/>
          <w:rFonts w:ascii="Times New Roman" w:hAnsi="Times New Roman"/>
          <w:i w:val="0"/>
          <w:sz w:val="28"/>
        </w:rPr>
        <w:t xml:space="preserve">Пребывание дома на изоляции — это не «наказание». Это ресурс для освоения новых навыков, получения знаний, для новых интересных дел. </w:t>
      </w:r>
    </w:p>
    <w:p w:rsidR="00144865" w:rsidRPr="008E7A87" w:rsidRDefault="008E7A87" w:rsidP="008E7A87">
      <w:pPr>
        <w:pStyle w:val="ab"/>
        <w:jc w:val="center"/>
        <w:rPr>
          <w:rStyle w:val="a6"/>
          <w:rFonts w:ascii="Times New Roman" w:hAnsi="Times New Roman"/>
          <w:sz w:val="28"/>
        </w:rPr>
      </w:pPr>
      <w:r w:rsidRPr="008E7A87">
        <w:rPr>
          <w:rStyle w:val="a6"/>
          <w:rFonts w:ascii="Times New Roman" w:hAnsi="Times New Roman"/>
          <w:sz w:val="44"/>
        </w:rPr>
        <w:t>Будьте здоровы!</w:t>
      </w:r>
    </w:p>
    <w:p w:rsidR="00144865" w:rsidRPr="00874C50" w:rsidRDefault="00874C50" w:rsidP="00874C50">
      <w:pPr>
        <w:pStyle w:val="a9"/>
        <w:jc w:val="center"/>
        <w:rPr>
          <w:rFonts w:ascii="ProximaNova" w:eastAsia="Times New Roman" w:hAnsi="ProximaNova"/>
          <w:b/>
          <w:color w:val="151515"/>
          <w:kern w:val="36"/>
          <w:sz w:val="79"/>
          <w:szCs w:val="69"/>
          <w:lang w:eastAsia="ru-RU"/>
        </w:rPr>
      </w:pPr>
      <w:r w:rsidRPr="00874C50">
        <w:rPr>
          <w:rFonts w:ascii="Open Sans" w:eastAsia="Times New Roman" w:hAnsi="Open Sans"/>
          <w:b/>
          <w:color w:val="32292F"/>
          <w:sz w:val="45"/>
          <w:szCs w:val="27"/>
        </w:rPr>
        <w:lastRenderedPageBreak/>
        <w:t>Детский и подростковый психолог советует как вести себя родителям с детьми во время домашней изоляции.</w:t>
      </w:r>
    </w:p>
    <w:p w:rsidR="00144865" w:rsidRDefault="00144865" w:rsidP="00144865">
      <w:pPr>
        <w:shd w:val="clear" w:color="auto" w:fill="FFFFFF"/>
        <w:spacing w:after="0" w:line="240" w:lineRule="auto"/>
        <w:rPr>
          <w:rFonts w:ascii="Open Sans" w:eastAsia="Times New Roman" w:hAnsi="Open Sans"/>
          <w:color w:val="32292F"/>
          <w:sz w:val="27"/>
          <w:szCs w:val="27"/>
        </w:rPr>
      </w:pPr>
      <w:r>
        <w:rPr>
          <w:rFonts w:ascii="Open Sans" w:eastAsia="Times New Roman" w:hAnsi="Open Sans"/>
          <w:noProof/>
          <w:color w:val="32292F"/>
          <w:sz w:val="27"/>
          <w:szCs w:val="27"/>
          <w:lang w:eastAsia="ru-RU"/>
        </w:rPr>
        <w:drawing>
          <wp:inline distT="0" distB="0" distL="0" distR="0">
            <wp:extent cx="5892165" cy="3220085"/>
            <wp:effectExtent l="19050" t="0" r="0" b="0"/>
            <wp:docPr id="1" name="Рисунок 1" descr="https://b1.m24.ru/c/1338447.580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1.m24.ru/c/1338447.580xp.jpg"/>
                    <pic:cNvPicPr>
                      <a:picLocks noChangeAspect="1" noChangeArrowheads="1"/>
                    </pic:cNvPicPr>
                  </pic:nvPicPr>
                  <pic:blipFill>
                    <a:blip r:embed="rId4"/>
                    <a:srcRect/>
                    <a:stretch>
                      <a:fillRect/>
                    </a:stretch>
                  </pic:blipFill>
                  <pic:spPr bwMode="auto">
                    <a:xfrm>
                      <a:off x="0" y="0"/>
                      <a:ext cx="5892165" cy="3220085"/>
                    </a:xfrm>
                    <a:prstGeom prst="rect">
                      <a:avLst/>
                    </a:prstGeom>
                    <a:noFill/>
                    <a:ln w="9525">
                      <a:noFill/>
                      <a:miter lim="800000"/>
                      <a:headEnd/>
                      <a:tailEnd/>
                    </a:ln>
                  </pic:spPr>
                </pic:pic>
              </a:graphicData>
            </a:graphic>
          </wp:inline>
        </w:drawing>
      </w:r>
    </w:p>
    <w:p w:rsidR="00144865" w:rsidRDefault="00144865" w:rsidP="00144865">
      <w:pPr>
        <w:shd w:val="clear" w:color="auto" w:fill="FFFFFF"/>
        <w:spacing w:after="240" w:line="240" w:lineRule="auto"/>
        <w:rPr>
          <w:rFonts w:ascii="Open Sans" w:eastAsia="Times New Roman" w:hAnsi="Open Sans"/>
          <w:color w:val="32292F"/>
          <w:sz w:val="29"/>
          <w:szCs w:val="27"/>
        </w:rPr>
      </w:pPr>
      <w:r>
        <w:rPr>
          <w:rFonts w:ascii="Open Sans" w:eastAsia="Times New Roman" w:hAnsi="Open Sans"/>
          <w:color w:val="32292F"/>
          <w:sz w:val="29"/>
          <w:szCs w:val="27"/>
        </w:rPr>
        <w:t>Специалист советует в первую очередь задуматься о себе.</w:t>
      </w:r>
    </w:p>
    <w:p w:rsidR="00144865" w:rsidRDefault="00144865" w:rsidP="00144865">
      <w:pPr>
        <w:shd w:val="clear" w:color="auto" w:fill="FFFFFF"/>
        <w:spacing w:after="240" w:line="240" w:lineRule="auto"/>
        <w:rPr>
          <w:rFonts w:ascii="Open Sans" w:eastAsia="Times New Roman" w:hAnsi="Open Sans"/>
          <w:color w:val="32292F"/>
          <w:sz w:val="29"/>
          <w:szCs w:val="27"/>
        </w:rPr>
      </w:pPr>
      <w:r>
        <w:rPr>
          <w:rFonts w:ascii="Open Sans" w:eastAsia="Times New Roman" w:hAnsi="Open Sans"/>
          <w:color w:val="32292F"/>
          <w:sz w:val="29"/>
          <w:szCs w:val="27"/>
        </w:rPr>
        <w:t>Психолог признала, что сейчас родителям действительно трудно общаться со своими детьми. Взрослые очень часто беспокоятся о том, чем занять ребенка, как привлечь его внимание. Отмечает, что родители постоянно либо раздражаются, либо тревожатся, либо боятся.</w:t>
      </w:r>
    </w:p>
    <w:p w:rsidR="00144865" w:rsidRDefault="00144865" w:rsidP="00144865">
      <w:pPr>
        <w:shd w:val="clear" w:color="auto" w:fill="FFFFFF"/>
        <w:spacing w:after="240" w:line="240" w:lineRule="auto"/>
        <w:rPr>
          <w:rFonts w:ascii="Open Sans" w:eastAsia="Times New Roman" w:hAnsi="Open Sans"/>
          <w:color w:val="32292F"/>
          <w:sz w:val="29"/>
          <w:szCs w:val="27"/>
        </w:rPr>
      </w:pPr>
      <w:r>
        <w:rPr>
          <w:rFonts w:ascii="Open Sans" w:eastAsia="Times New Roman" w:hAnsi="Open Sans"/>
          <w:color w:val="32292F"/>
          <w:sz w:val="29"/>
          <w:szCs w:val="27"/>
        </w:rPr>
        <w:t>"Неважно, чем занимается ребенок, все равно будет какой-то нервный срыв у родителей", – считает специалист.</w:t>
      </w:r>
    </w:p>
    <w:p w:rsidR="00144865" w:rsidRDefault="00144865" w:rsidP="00144865">
      <w:pPr>
        <w:shd w:val="clear" w:color="auto" w:fill="FFFFFF"/>
        <w:spacing w:after="240" w:line="240" w:lineRule="auto"/>
        <w:rPr>
          <w:rFonts w:ascii="Open Sans" w:eastAsia="Times New Roman" w:hAnsi="Open Sans"/>
          <w:color w:val="0070C0"/>
          <w:sz w:val="31"/>
          <w:szCs w:val="27"/>
          <w:u w:val="single"/>
        </w:rPr>
      </w:pPr>
      <w:r>
        <w:rPr>
          <w:rFonts w:ascii="Open Sans" w:eastAsia="Times New Roman" w:hAnsi="Open Sans"/>
          <w:b/>
          <w:i/>
          <w:color w:val="0070C0"/>
          <w:sz w:val="31"/>
          <w:szCs w:val="27"/>
        </w:rPr>
        <w:t>Именно поэтому, по словам психолога, родителям в первую очередь необходимо следить за своим состоянием.</w:t>
      </w:r>
      <w:r>
        <w:rPr>
          <w:rFonts w:ascii="Open Sans" w:eastAsia="Times New Roman" w:hAnsi="Open Sans"/>
          <w:color w:val="0070C0"/>
          <w:sz w:val="31"/>
          <w:szCs w:val="27"/>
        </w:rPr>
        <w:t xml:space="preserve"> </w:t>
      </w:r>
      <w:r>
        <w:rPr>
          <w:rFonts w:ascii="Open Sans" w:eastAsia="Times New Roman" w:hAnsi="Open Sans"/>
          <w:color w:val="0070C0"/>
          <w:sz w:val="31"/>
          <w:szCs w:val="27"/>
          <w:u w:val="single"/>
        </w:rPr>
        <w:t>Она советует при первых признаках раздражительности, дискомфорта просто дать себе отдохнуть: принять ванну, послушать любимую музыку, сделать упражнения. Главное – не приставать к детям.</w:t>
      </w:r>
    </w:p>
    <w:p w:rsidR="00144865" w:rsidRDefault="00144865" w:rsidP="00144865">
      <w:pPr>
        <w:shd w:val="clear" w:color="auto" w:fill="FFFFFF"/>
        <w:spacing w:after="240" w:line="240" w:lineRule="auto"/>
        <w:rPr>
          <w:rFonts w:ascii="Open Sans" w:eastAsia="Times New Roman" w:hAnsi="Open Sans"/>
          <w:color w:val="32292F"/>
          <w:sz w:val="29"/>
          <w:szCs w:val="27"/>
        </w:rPr>
      </w:pPr>
      <w:r>
        <w:rPr>
          <w:rFonts w:ascii="Open Sans" w:eastAsia="Times New Roman" w:hAnsi="Open Sans"/>
          <w:color w:val="32292F"/>
          <w:sz w:val="29"/>
          <w:szCs w:val="27"/>
        </w:rPr>
        <w:t>Следующим шагом, по мнению специалиста, будет анализ своих переживаний. Взрослый человек должен сам понять, откуда возникает его дискомфорт, и попробовать с ним бороться.</w:t>
      </w:r>
    </w:p>
    <w:p w:rsidR="00144865" w:rsidRDefault="00144865" w:rsidP="00144865">
      <w:pPr>
        <w:shd w:val="clear" w:color="auto" w:fill="FFFFFF"/>
        <w:spacing w:after="240" w:line="240" w:lineRule="auto"/>
        <w:rPr>
          <w:rFonts w:ascii="Open Sans" w:eastAsia="Times New Roman" w:hAnsi="Open Sans"/>
          <w:color w:val="32292F"/>
          <w:sz w:val="29"/>
          <w:szCs w:val="27"/>
        </w:rPr>
      </w:pPr>
      <w:r>
        <w:rPr>
          <w:rFonts w:ascii="Open Sans" w:eastAsia="Times New Roman" w:hAnsi="Open Sans"/>
          <w:color w:val="32292F"/>
          <w:sz w:val="29"/>
          <w:szCs w:val="27"/>
        </w:rPr>
        <w:t>Считает необходимым отследить момент, когда во время общения с детьми возникает раздражительность. "Только после этого приступать к каким-то совместным делам дома", – добавила психолог.</w:t>
      </w:r>
    </w:p>
    <w:p w:rsidR="00144865" w:rsidRPr="009A56C9" w:rsidRDefault="00144865" w:rsidP="00144865">
      <w:pPr>
        <w:shd w:val="clear" w:color="auto" w:fill="FFFFFF"/>
        <w:spacing w:after="0" w:line="390" w:lineRule="atLeast"/>
        <w:jc w:val="center"/>
        <w:rPr>
          <w:rFonts w:ascii="Open Sans" w:eastAsia="Times New Roman" w:hAnsi="Open Sans"/>
          <w:b/>
          <w:bCs/>
          <w:sz w:val="40"/>
          <w:szCs w:val="32"/>
          <w:u w:val="single"/>
        </w:rPr>
      </w:pPr>
      <w:r w:rsidRPr="009A56C9">
        <w:rPr>
          <w:rFonts w:ascii="Open Sans" w:eastAsia="Times New Roman" w:hAnsi="Open Sans"/>
          <w:b/>
          <w:bCs/>
          <w:sz w:val="40"/>
          <w:szCs w:val="32"/>
          <w:u w:val="single"/>
        </w:rPr>
        <w:t xml:space="preserve">Когда родители чувствуют себя уверенно и комфортно вместе с детьми, у них не возникает вопроса, чем они </w:t>
      </w:r>
      <w:r w:rsidRPr="009A56C9">
        <w:rPr>
          <w:rFonts w:ascii="Open Sans" w:eastAsia="Times New Roman" w:hAnsi="Open Sans"/>
          <w:b/>
          <w:bCs/>
          <w:sz w:val="40"/>
          <w:szCs w:val="32"/>
          <w:u w:val="single"/>
        </w:rPr>
        <w:lastRenderedPageBreak/>
        <w:t>будут заниматься со своим ребенком всю неделю. Их это просто не беспокоит.</w:t>
      </w:r>
    </w:p>
    <w:p w:rsidR="00144865" w:rsidRDefault="00144865" w:rsidP="00144865">
      <w:pPr>
        <w:shd w:val="clear" w:color="auto" w:fill="FFFFFF"/>
        <w:spacing w:after="45" w:line="240" w:lineRule="atLeast"/>
        <w:rPr>
          <w:rFonts w:ascii="Open Sans" w:eastAsia="Times New Roman" w:hAnsi="Open Sans"/>
          <w:b/>
          <w:color w:val="32292F"/>
          <w:sz w:val="24"/>
          <w:szCs w:val="24"/>
        </w:rPr>
      </w:pPr>
      <w:r>
        <w:rPr>
          <w:rFonts w:ascii="Open Sans" w:eastAsia="Times New Roman" w:hAnsi="Open Sans"/>
          <w:b/>
          <w:color w:val="32292F"/>
          <w:sz w:val="24"/>
          <w:szCs w:val="24"/>
        </w:rPr>
        <w:t>Анфиса Калистратова</w:t>
      </w:r>
    </w:p>
    <w:p w:rsidR="00144865" w:rsidRDefault="00144865" w:rsidP="00144865">
      <w:pPr>
        <w:shd w:val="clear" w:color="auto" w:fill="FFFFFF"/>
        <w:spacing w:line="240" w:lineRule="atLeast"/>
        <w:rPr>
          <w:rFonts w:ascii="Open Sans" w:eastAsia="Times New Roman" w:hAnsi="Open Sans"/>
          <w:b/>
          <w:color w:val="6C747D"/>
          <w:sz w:val="24"/>
          <w:szCs w:val="24"/>
        </w:rPr>
      </w:pPr>
      <w:r>
        <w:rPr>
          <w:rFonts w:ascii="Open Sans" w:eastAsia="Times New Roman" w:hAnsi="Open Sans"/>
          <w:b/>
          <w:color w:val="6C747D"/>
          <w:sz w:val="24"/>
          <w:szCs w:val="24"/>
        </w:rPr>
        <w:t>детский и подростковый психолог</w:t>
      </w:r>
    </w:p>
    <w:p w:rsidR="00144865" w:rsidRPr="00874C50" w:rsidRDefault="00144865" w:rsidP="00144865">
      <w:pPr>
        <w:shd w:val="clear" w:color="auto" w:fill="FFFFFF"/>
        <w:spacing w:after="0" w:line="240" w:lineRule="auto"/>
        <w:rPr>
          <w:rFonts w:ascii="Open Sans" w:eastAsia="Times New Roman" w:hAnsi="Open Sans"/>
          <w:sz w:val="29"/>
          <w:szCs w:val="27"/>
        </w:rPr>
      </w:pPr>
      <w:r>
        <w:rPr>
          <w:rFonts w:ascii="Open Sans" w:eastAsia="Times New Roman" w:hAnsi="Open Sans"/>
          <w:color w:val="32292F"/>
          <w:sz w:val="27"/>
          <w:szCs w:val="27"/>
        </w:rPr>
        <w:br/>
      </w:r>
      <w:r w:rsidRPr="00874C50">
        <w:rPr>
          <w:rFonts w:ascii="Open Sans" w:eastAsia="Times New Roman" w:hAnsi="Open Sans"/>
          <w:sz w:val="29"/>
          <w:szCs w:val="27"/>
        </w:rPr>
        <w:t>Психолог советует заниматься вместе с детьми домашними делами, такими как уборка, приготовление еды, можно играть в настольные игры.</w:t>
      </w:r>
    </w:p>
    <w:p w:rsidR="00144865" w:rsidRPr="00874C50" w:rsidRDefault="00144865" w:rsidP="00144865">
      <w:pPr>
        <w:shd w:val="clear" w:color="auto" w:fill="FFFFFF"/>
        <w:spacing w:after="240" w:line="240" w:lineRule="auto"/>
        <w:rPr>
          <w:rFonts w:ascii="Open Sans" w:eastAsia="Times New Roman" w:hAnsi="Open Sans"/>
          <w:sz w:val="29"/>
          <w:szCs w:val="27"/>
        </w:rPr>
      </w:pPr>
      <w:r w:rsidRPr="00874C50">
        <w:rPr>
          <w:rFonts w:ascii="Open Sans" w:eastAsia="Times New Roman" w:hAnsi="Open Sans"/>
          <w:sz w:val="29"/>
          <w:szCs w:val="27"/>
        </w:rPr>
        <w:t>"Это звучит банально, но это действительно работает", – отметила специалист. По ее мнению, крайне важно давать детям помогать себе по дому, не лишать их возможности почувствовать себя нужными. Она также считает важным не прерывать привычный распорядок детей. То время, что они проводили в школе, нужно посвятить занятиям.</w:t>
      </w:r>
    </w:p>
    <w:p w:rsidR="00144865" w:rsidRPr="00874C50" w:rsidRDefault="00144865" w:rsidP="00144865">
      <w:pPr>
        <w:shd w:val="clear" w:color="auto" w:fill="FFFFFF"/>
        <w:spacing w:after="240" w:line="240" w:lineRule="auto"/>
        <w:rPr>
          <w:rFonts w:ascii="Open Sans" w:eastAsia="Times New Roman" w:hAnsi="Open Sans"/>
          <w:sz w:val="29"/>
          <w:szCs w:val="27"/>
        </w:rPr>
      </w:pPr>
      <w:r w:rsidRPr="00874C50">
        <w:rPr>
          <w:rFonts w:ascii="Open Sans" w:eastAsia="Times New Roman" w:hAnsi="Open Sans"/>
          <w:sz w:val="29"/>
          <w:szCs w:val="27"/>
        </w:rPr>
        <w:t>Калистратова назвала большим плюсом для всей семьи отсутствие необходимости рано вставать. По ее мнению, 30% всех проблем возникают из-за недосыпа.</w:t>
      </w:r>
    </w:p>
    <w:p w:rsidR="00144865" w:rsidRPr="00874C50" w:rsidRDefault="00144865" w:rsidP="00144865">
      <w:pPr>
        <w:shd w:val="clear" w:color="auto" w:fill="FFFFFF"/>
        <w:spacing w:after="240" w:line="240" w:lineRule="auto"/>
        <w:rPr>
          <w:rFonts w:ascii="Open Sans" w:eastAsia="Times New Roman" w:hAnsi="Open Sans"/>
          <w:sz w:val="29"/>
          <w:szCs w:val="27"/>
        </w:rPr>
      </w:pPr>
      <w:r w:rsidRPr="00874C50">
        <w:rPr>
          <w:rFonts w:ascii="Open Sans" w:eastAsia="Times New Roman" w:hAnsi="Open Sans"/>
          <w:sz w:val="29"/>
          <w:szCs w:val="27"/>
        </w:rPr>
        <w:t>"Дети выспятся, и родители будут хорошо себя чувствовать. Люди привыкли рано вставать на работу, на учебу и не задумываются о пользе сна", – заявила психолог.</w:t>
      </w:r>
    </w:p>
    <w:p w:rsidR="00144865" w:rsidRPr="00874C50" w:rsidRDefault="00144865" w:rsidP="00144865">
      <w:pPr>
        <w:shd w:val="clear" w:color="auto" w:fill="FFFFFF"/>
        <w:spacing w:after="240" w:line="240" w:lineRule="auto"/>
        <w:rPr>
          <w:rFonts w:ascii="Open Sans" w:eastAsia="Times New Roman" w:hAnsi="Open Sans"/>
          <w:sz w:val="29"/>
          <w:szCs w:val="27"/>
        </w:rPr>
      </w:pPr>
      <w:r w:rsidRPr="00874C50">
        <w:rPr>
          <w:rFonts w:ascii="Open Sans" w:eastAsia="Times New Roman" w:hAnsi="Open Sans"/>
          <w:sz w:val="29"/>
          <w:szCs w:val="27"/>
        </w:rPr>
        <w:t xml:space="preserve">Она также советует родителям не лишать своих детей </w:t>
      </w:r>
      <w:proofErr w:type="spellStart"/>
      <w:r w:rsidRPr="00874C50">
        <w:rPr>
          <w:rFonts w:ascii="Open Sans" w:eastAsia="Times New Roman" w:hAnsi="Open Sans"/>
          <w:sz w:val="29"/>
          <w:szCs w:val="27"/>
        </w:rPr>
        <w:t>гаджетов</w:t>
      </w:r>
      <w:proofErr w:type="spellEnd"/>
      <w:r w:rsidRPr="00874C50">
        <w:rPr>
          <w:rFonts w:ascii="Open Sans" w:eastAsia="Times New Roman" w:hAnsi="Open Sans"/>
          <w:sz w:val="29"/>
          <w:szCs w:val="27"/>
        </w:rPr>
        <w:t>, особенно подростков. По ее мнению, необходимо дать хотя бы час времени в день ребенку на интернет.</w:t>
      </w:r>
    </w:p>
    <w:p w:rsidR="00144865" w:rsidRPr="00874C50" w:rsidRDefault="00144865" w:rsidP="00144865">
      <w:pPr>
        <w:shd w:val="clear" w:color="auto" w:fill="FFFFFF"/>
        <w:spacing w:after="240" w:line="240" w:lineRule="auto"/>
        <w:rPr>
          <w:rFonts w:ascii="Open Sans" w:eastAsia="Times New Roman" w:hAnsi="Open Sans"/>
          <w:sz w:val="29"/>
          <w:szCs w:val="27"/>
        </w:rPr>
      </w:pPr>
      <w:r w:rsidRPr="00874C50">
        <w:rPr>
          <w:rFonts w:ascii="Open Sans" w:eastAsia="Times New Roman" w:hAnsi="Open Sans"/>
          <w:sz w:val="29"/>
          <w:szCs w:val="27"/>
        </w:rPr>
        <w:t>Одним из важных аспектов психолог назвала водные процедуры, особенно для маленьких детей.</w:t>
      </w:r>
    </w:p>
    <w:p w:rsidR="00144865" w:rsidRPr="00874C50" w:rsidRDefault="00144865" w:rsidP="00144865">
      <w:pPr>
        <w:shd w:val="clear" w:color="auto" w:fill="FFFFFF"/>
        <w:spacing w:after="240" w:line="240" w:lineRule="auto"/>
        <w:rPr>
          <w:rFonts w:ascii="Open Sans" w:eastAsia="Times New Roman" w:hAnsi="Open Sans"/>
          <w:sz w:val="29"/>
          <w:szCs w:val="27"/>
        </w:rPr>
      </w:pPr>
      <w:r w:rsidRPr="00874C50">
        <w:rPr>
          <w:rFonts w:ascii="Open Sans" w:eastAsia="Times New Roman" w:hAnsi="Open Sans"/>
          <w:sz w:val="29"/>
          <w:szCs w:val="27"/>
        </w:rPr>
        <w:t>"Принимать ванну с морской солью, которая обеззараживает воду и дает ребенку получить удовольствие. Они после получасового купания хотят отдохнуть, будут лучше спать. Для ребенка там, где мама и вода, – это воспоминания внутриутробного состояния блаженства. Это очень хорошо помогает детям", – рассказала Калистратова.</w:t>
      </w:r>
    </w:p>
    <w:p w:rsidR="0082799E" w:rsidRPr="001A19DE" w:rsidRDefault="00144865" w:rsidP="00144865">
      <w:pPr>
        <w:rPr>
          <w:rFonts w:ascii="Times New Roman" w:hAnsi="Times New Roman"/>
          <w:sz w:val="20"/>
          <w:szCs w:val="28"/>
        </w:rPr>
      </w:pPr>
      <w:r>
        <w:rPr>
          <w:noProof/>
          <w:lang w:eastAsia="ru-RU"/>
        </w:rPr>
        <w:drawing>
          <wp:inline distT="0" distB="0" distL="0" distR="0">
            <wp:extent cx="3042501" cy="2105025"/>
            <wp:effectExtent l="19050" t="0" r="5499" b="0"/>
            <wp:docPr id="2" name="Рисунок 1" descr="Картинки и фото. Дети помогают в домашнем хозяйстве. | andr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и фото. Дети помогают в домашнем хозяйстве. | andrey ..."/>
                    <pic:cNvPicPr>
                      <a:picLocks noChangeAspect="1" noChangeArrowheads="1"/>
                    </pic:cNvPicPr>
                  </pic:nvPicPr>
                  <pic:blipFill>
                    <a:blip r:embed="rId5"/>
                    <a:srcRect/>
                    <a:stretch>
                      <a:fillRect/>
                    </a:stretch>
                  </pic:blipFill>
                  <pic:spPr bwMode="auto">
                    <a:xfrm>
                      <a:off x="0" y="0"/>
                      <a:ext cx="3042667" cy="2105140"/>
                    </a:xfrm>
                    <a:prstGeom prst="rect">
                      <a:avLst/>
                    </a:prstGeom>
                    <a:noFill/>
                    <a:ln w="9525">
                      <a:noFill/>
                      <a:miter lim="800000"/>
                      <a:headEnd/>
                      <a:tailEnd/>
                    </a:ln>
                  </pic:spPr>
                </pic:pic>
              </a:graphicData>
            </a:graphic>
          </wp:inline>
        </w:drawing>
      </w:r>
      <w:r w:rsidR="00251F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бенок помогает маме" style="width:24pt;height:24pt"/>
        </w:pict>
      </w:r>
      <w:r w:rsidR="0082799E" w:rsidRPr="001A19DE">
        <w:rPr>
          <w:rFonts w:ascii="Times New Roman" w:hAnsi="Times New Roman"/>
          <w:b/>
          <w:bCs/>
          <w:color w:val="000000"/>
          <w:sz w:val="20"/>
          <w:szCs w:val="28"/>
        </w:rPr>
        <w:t>!</w:t>
      </w:r>
      <w:r w:rsidR="009A56C9">
        <w:rPr>
          <w:noProof/>
          <w:lang w:eastAsia="ru-RU"/>
        </w:rPr>
        <w:drawing>
          <wp:inline distT="0" distB="0" distL="0" distR="0">
            <wp:extent cx="3152775" cy="2112359"/>
            <wp:effectExtent l="19050" t="0" r="9525" b="0"/>
            <wp:docPr id="28" name="Рисунок 28" descr="Дети помогают родителям. Домашние обязанности ребенка.. ГУ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ети помогают родителям. Домашние обязанности ребенка.. ГУО ..."/>
                    <pic:cNvPicPr>
                      <a:picLocks noChangeAspect="1" noChangeArrowheads="1"/>
                    </pic:cNvPicPr>
                  </pic:nvPicPr>
                  <pic:blipFill>
                    <a:blip r:embed="rId6"/>
                    <a:srcRect/>
                    <a:stretch>
                      <a:fillRect/>
                    </a:stretch>
                  </pic:blipFill>
                  <pic:spPr bwMode="auto">
                    <a:xfrm>
                      <a:off x="0" y="0"/>
                      <a:ext cx="3152775" cy="2112359"/>
                    </a:xfrm>
                    <a:prstGeom prst="rect">
                      <a:avLst/>
                    </a:prstGeom>
                    <a:noFill/>
                    <a:ln w="9525">
                      <a:noFill/>
                      <a:miter lim="800000"/>
                      <a:headEnd/>
                      <a:tailEnd/>
                    </a:ln>
                  </pic:spPr>
                </pic:pic>
              </a:graphicData>
            </a:graphic>
          </wp:inline>
        </w:drawing>
      </w:r>
    </w:p>
    <w:sectPr w:rsidR="0082799E" w:rsidRPr="001A19DE" w:rsidSect="001448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20A"/>
    <w:rsid w:val="000349E2"/>
    <w:rsid w:val="00103887"/>
    <w:rsid w:val="00144865"/>
    <w:rsid w:val="00175F47"/>
    <w:rsid w:val="001A19DE"/>
    <w:rsid w:val="00251F43"/>
    <w:rsid w:val="00396CB7"/>
    <w:rsid w:val="0065255F"/>
    <w:rsid w:val="0082799E"/>
    <w:rsid w:val="00874C50"/>
    <w:rsid w:val="008E7A87"/>
    <w:rsid w:val="008F2632"/>
    <w:rsid w:val="00915F03"/>
    <w:rsid w:val="009A56C9"/>
    <w:rsid w:val="00DC6590"/>
    <w:rsid w:val="00E06F31"/>
    <w:rsid w:val="00E21DCE"/>
    <w:rsid w:val="00ED120A"/>
    <w:rsid w:val="00EF2D56"/>
    <w:rsid w:val="00F22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4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C6590"/>
    <w:pPr>
      <w:autoSpaceDE w:val="0"/>
      <w:autoSpaceDN w:val="0"/>
      <w:adjustRightInd w:val="0"/>
    </w:pPr>
    <w:rPr>
      <w:rFonts w:ascii="Arial" w:hAnsi="Arial" w:cs="Arial"/>
      <w:color w:val="000000"/>
      <w:sz w:val="24"/>
      <w:szCs w:val="24"/>
      <w:lang w:eastAsia="en-US"/>
    </w:rPr>
  </w:style>
  <w:style w:type="character" w:customStyle="1" w:styleId="A00">
    <w:name w:val="A0"/>
    <w:uiPriority w:val="99"/>
    <w:rsid w:val="00DC6590"/>
    <w:rPr>
      <w:b/>
      <w:color w:val="000000"/>
      <w:sz w:val="38"/>
    </w:rPr>
  </w:style>
  <w:style w:type="character" w:customStyle="1" w:styleId="A20">
    <w:name w:val="A2"/>
    <w:uiPriority w:val="99"/>
    <w:rsid w:val="00DC6590"/>
    <w:rPr>
      <w:color w:val="000000"/>
      <w:sz w:val="22"/>
    </w:rPr>
  </w:style>
  <w:style w:type="paragraph" w:customStyle="1" w:styleId="Pa2">
    <w:name w:val="Pa2"/>
    <w:basedOn w:val="Default"/>
    <w:next w:val="Default"/>
    <w:uiPriority w:val="99"/>
    <w:rsid w:val="00DC6590"/>
    <w:pPr>
      <w:spacing w:line="241" w:lineRule="atLeast"/>
    </w:pPr>
    <w:rPr>
      <w:color w:val="auto"/>
    </w:rPr>
  </w:style>
  <w:style w:type="paragraph" w:customStyle="1" w:styleId="Pa4">
    <w:name w:val="Pa4"/>
    <w:basedOn w:val="Default"/>
    <w:next w:val="Default"/>
    <w:uiPriority w:val="99"/>
    <w:rsid w:val="00DC6590"/>
    <w:pPr>
      <w:spacing w:line="241" w:lineRule="atLeast"/>
    </w:pPr>
    <w:rPr>
      <w:color w:val="auto"/>
    </w:rPr>
  </w:style>
  <w:style w:type="paragraph" w:customStyle="1" w:styleId="Pa5">
    <w:name w:val="Pa5"/>
    <w:basedOn w:val="Default"/>
    <w:next w:val="Default"/>
    <w:uiPriority w:val="99"/>
    <w:rsid w:val="00DC6590"/>
    <w:pPr>
      <w:spacing w:line="241" w:lineRule="atLeast"/>
    </w:pPr>
    <w:rPr>
      <w:color w:val="auto"/>
    </w:rPr>
  </w:style>
  <w:style w:type="character" w:customStyle="1" w:styleId="A5">
    <w:name w:val="A5"/>
    <w:uiPriority w:val="99"/>
    <w:rsid w:val="00DC6590"/>
    <w:rPr>
      <w:color w:val="000000"/>
      <w:sz w:val="20"/>
    </w:rPr>
  </w:style>
  <w:style w:type="paragraph" w:styleId="a3">
    <w:name w:val="Balloon Text"/>
    <w:basedOn w:val="a"/>
    <w:link w:val="a4"/>
    <w:uiPriority w:val="99"/>
    <w:semiHidden/>
    <w:unhideWhenUsed/>
    <w:rsid w:val="00144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865"/>
    <w:rPr>
      <w:rFonts w:ascii="Tahoma" w:hAnsi="Tahoma" w:cs="Tahoma"/>
      <w:sz w:val="16"/>
      <w:szCs w:val="16"/>
      <w:lang w:eastAsia="en-US"/>
    </w:rPr>
  </w:style>
  <w:style w:type="character" w:styleId="a6">
    <w:name w:val="Emphasis"/>
    <w:basedOn w:val="a0"/>
    <w:qFormat/>
    <w:locked/>
    <w:rsid w:val="00144865"/>
    <w:rPr>
      <w:i/>
      <w:iCs/>
    </w:rPr>
  </w:style>
  <w:style w:type="paragraph" w:styleId="a7">
    <w:name w:val="Subtitle"/>
    <w:basedOn w:val="a"/>
    <w:next w:val="a"/>
    <w:link w:val="a8"/>
    <w:qFormat/>
    <w:locked/>
    <w:rsid w:val="001448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rsid w:val="00144865"/>
    <w:rPr>
      <w:rFonts w:asciiTheme="majorHAnsi" w:eastAsiaTheme="majorEastAsia" w:hAnsiTheme="majorHAnsi" w:cstheme="majorBidi"/>
      <w:i/>
      <w:iCs/>
      <w:color w:val="4F81BD" w:themeColor="accent1"/>
      <w:spacing w:val="15"/>
      <w:sz w:val="24"/>
      <w:szCs w:val="24"/>
      <w:lang w:eastAsia="en-US"/>
    </w:rPr>
  </w:style>
  <w:style w:type="paragraph" w:styleId="a9">
    <w:name w:val="No Spacing"/>
    <w:uiPriority w:val="1"/>
    <w:qFormat/>
    <w:rsid w:val="00144865"/>
    <w:rPr>
      <w:lang w:eastAsia="en-US"/>
    </w:rPr>
  </w:style>
  <w:style w:type="character" w:styleId="aa">
    <w:name w:val="Intense Reference"/>
    <w:basedOn w:val="a0"/>
    <w:uiPriority w:val="32"/>
    <w:qFormat/>
    <w:rsid w:val="00144865"/>
    <w:rPr>
      <w:b/>
      <w:bCs/>
      <w:smallCaps/>
      <w:color w:val="C0504D" w:themeColor="accent2"/>
      <w:spacing w:val="5"/>
      <w:u w:val="single"/>
    </w:rPr>
  </w:style>
  <w:style w:type="paragraph" w:styleId="ab">
    <w:name w:val="Intense Quote"/>
    <w:basedOn w:val="a"/>
    <w:next w:val="a"/>
    <w:link w:val="ac"/>
    <w:uiPriority w:val="30"/>
    <w:qFormat/>
    <w:rsid w:val="008E7A8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E7A87"/>
    <w:rPr>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20481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1064</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Марира</cp:lastModifiedBy>
  <cp:revision>15</cp:revision>
  <dcterms:created xsi:type="dcterms:W3CDTF">2020-04-07T14:35:00Z</dcterms:created>
  <dcterms:modified xsi:type="dcterms:W3CDTF">2020-04-20T12:35:00Z</dcterms:modified>
</cp:coreProperties>
</file>