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78C" w:rsidRPr="0084078C" w:rsidRDefault="0084078C" w:rsidP="0084078C">
      <w:pPr>
        <w:spacing w:after="160" w:line="259" w:lineRule="auto"/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84078C"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 xml:space="preserve">Тема НОД «Как важна вода»   </w:t>
      </w:r>
    </w:p>
    <w:p w:rsidR="0084078C" w:rsidRPr="0084078C" w:rsidRDefault="0084078C" w:rsidP="0084078C">
      <w:pPr>
        <w:spacing w:after="160" w:line="259" w:lineRule="auto"/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84078C"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 xml:space="preserve">Цель: </w:t>
      </w:r>
      <w:r w:rsidRPr="0084078C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формировать у детей знания о свойствах воды и ее значении для всего живого.</w:t>
      </w:r>
    </w:p>
    <w:p w:rsidR="0084078C" w:rsidRPr="0084078C" w:rsidRDefault="0084078C" w:rsidP="0084078C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84078C"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Задачи:</w:t>
      </w:r>
      <w:r w:rsidRPr="0084078C">
        <w:rPr>
          <w:rFonts w:ascii="Times New Roman" w:eastAsia="Calibri" w:hAnsi="Times New Roman" w:cs="Times New Roman"/>
          <w:sz w:val="28"/>
          <w:szCs w:val="28"/>
        </w:rPr>
        <w:br/>
      </w:r>
      <w:r w:rsidRPr="0084078C">
        <w:rPr>
          <w:rFonts w:ascii="Times New Roman" w:eastAsia="Calibri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Обучающая</w:t>
      </w:r>
      <w:proofErr w:type="gramStart"/>
      <w:r w:rsidRPr="0084078C">
        <w:rPr>
          <w:rFonts w:ascii="Times New Roman" w:eastAsia="Calibri" w:hAnsi="Times New Roman" w:cs="Times New Roman"/>
          <w:sz w:val="28"/>
          <w:szCs w:val="28"/>
        </w:rPr>
        <w:br/>
      </w:r>
      <w:r w:rsidRPr="0084078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-</w:t>
      </w:r>
      <w:proofErr w:type="gramEnd"/>
      <w:r w:rsidRPr="0084078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познакомить детей со свойствами воды (цвет, запах);</w:t>
      </w:r>
      <w:r w:rsidRPr="0084078C">
        <w:rPr>
          <w:rFonts w:ascii="Times New Roman" w:eastAsia="Calibri" w:hAnsi="Times New Roman" w:cs="Times New Roman"/>
          <w:sz w:val="28"/>
          <w:szCs w:val="28"/>
        </w:rPr>
        <w:br/>
      </w:r>
      <w:r w:rsidRPr="0084078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-активизировать и обогащать словарь детей существительными, прилагательными, глаголами по теме занятия</w:t>
      </w:r>
      <w:r w:rsidRPr="0084078C">
        <w:rPr>
          <w:rFonts w:ascii="Times New Roman" w:eastAsia="Calibri" w:hAnsi="Times New Roman" w:cs="Times New Roman"/>
          <w:sz w:val="28"/>
          <w:szCs w:val="28"/>
        </w:rPr>
        <w:br/>
      </w:r>
      <w:r w:rsidRPr="0084078C">
        <w:rPr>
          <w:rFonts w:ascii="Times New Roman" w:eastAsia="Calibri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Развивающая</w:t>
      </w:r>
      <w:r w:rsidRPr="0084078C">
        <w:rPr>
          <w:rFonts w:ascii="Times New Roman" w:eastAsia="Calibri" w:hAnsi="Times New Roman" w:cs="Times New Roman"/>
          <w:sz w:val="28"/>
          <w:szCs w:val="28"/>
        </w:rPr>
        <w:br/>
      </w:r>
      <w:r w:rsidRPr="0084078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-развивать навыки проведения первых опытов;</w:t>
      </w:r>
      <w:r w:rsidRPr="0084078C">
        <w:rPr>
          <w:rFonts w:ascii="Times New Roman" w:eastAsia="Calibri" w:hAnsi="Times New Roman" w:cs="Times New Roman"/>
          <w:sz w:val="28"/>
          <w:szCs w:val="28"/>
        </w:rPr>
        <w:br/>
      </w:r>
      <w:r w:rsidRPr="0084078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-развивать мышление, речь, кругозор и любознательность детей; рассказать о значении воды для всего живого;</w:t>
      </w:r>
      <w:r w:rsidRPr="0084078C">
        <w:rPr>
          <w:rFonts w:ascii="Times New Roman" w:eastAsia="Calibri" w:hAnsi="Times New Roman" w:cs="Times New Roman"/>
          <w:sz w:val="28"/>
          <w:szCs w:val="28"/>
        </w:rPr>
        <w:br/>
      </w:r>
      <w:r w:rsidRPr="0084078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-развивать у детей познавательный интерес, самостоятельность, наблюдательность, способность сравнивать.</w:t>
      </w:r>
      <w:r w:rsidRPr="0084078C">
        <w:rPr>
          <w:rFonts w:ascii="Times New Roman" w:eastAsia="Calibri" w:hAnsi="Times New Roman" w:cs="Times New Roman"/>
          <w:sz w:val="28"/>
          <w:szCs w:val="28"/>
        </w:rPr>
        <w:br/>
      </w:r>
      <w:r w:rsidRPr="0084078C">
        <w:rPr>
          <w:rFonts w:ascii="Times New Roman" w:eastAsia="Calibri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Воспитательная</w:t>
      </w:r>
      <w:proofErr w:type="gramStart"/>
      <w:r w:rsidRPr="0084078C">
        <w:rPr>
          <w:rFonts w:ascii="Times New Roman" w:eastAsia="Calibri" w:hAnsi="Times New Roman" w:cs="Times New Roman"/>
          <w:sz w:val="28"/>
          <w:szCs w:val="28"/>
        </w:rPr>
        <w:br/>
      </w:r>
      <w:r w:rsidRPr="0084078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-</w:t>
      </w:r>
      <w:proofErr w:type="gramEnd"/>
      <w:r w:rsidRPr="0084078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умение работать в группе;</w:t>
      </w:r>
      <w:r w:rsidRPr="0084078C">
        <w:rPr>
          <w:rFonts w:ascii="Times New Roman" w:eastAsia="Calibri" w:hAnsi="Times New Roman" w:cs="Times New Roman"/>
          <w:sz w:val="28"/>
          <w:szCs w:val="28"/>
        </w:rPr>
        <w:br/>
      </w:r>
      <w:r w:rsidRPr="0084078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-воспитывать бережное отношение к воде.</w:t>
      </w:r>
    </w:p>
    <w:p w:rsidR="0084078C" w:rsidRPr="0084078C" w:rsidRDefault="0084078C" w:rsidP="0084078C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84078C">
        <w:rPr>
          <w:rFonts w:ascii="Times New Roman" w:eastAsia="Calibri" w:hAnsi="Times New Roman" w:cs="Times New Roman"/>
          <w:sz w:val="28"/>
          <w:szCs w:val="28"/>
        </w:rPr>
        <w:t>Предварительная работа.</w:t>
      </w:r>
    </w:p>
    <w:p w:rsidR="0084078C" w:rsidRPr="0084078C" w:rsidRDefault="0084078C" w:rsidP="0084078C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84078C">
        <w:rPr>
          <w:rFonts w:ascii="Times New Roman" w:eastAsia="Calibri" w:hAnsi="Times New Roman" w:cs="Times New Roman"/>
          <w:sz w:val="28"/>
          <w:szCs w:val="28"/>
        </w:rPr>
        <w:t>Беседы о воде, ее роли в жизни человека.                                                     Рассматривание иллюстраций «Вода и ее состояние».                                          Загадывание загадок.</w:t>
      </w:r>
    </w:p>
    <w:p w:rsidR="0084078C" w:rsidRPr="0084078C" w:rsidRDefault="0084078C" w:rsidP="0084078C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84078C">
        <w:rPr>
          <w:rFonts w:ascii="Times New Roman" w:eastAsia="Calibri" w:hAnsi="Times New Roman" w:cs="Times New Roman"/>
          <w:sz w:val="28"/>
          <w:szCs w:val="28"/>
        </w:rPr>
        <w:t xml:space="preserve">Методы и приемы:                                                                                                 </w:t>
      </w:r>
      <w:proofErr w:type="gramStart"/>
      <w:r w:rsidRPr="0084078C">
        <w:rPr>
          <w:rFonts w:ascii="Times New Roman" w:eastAsia="Calibri" w:hAnsi="Times New Roman" w:cs="Times New Roman"/>
          <w:sz w:val="28"/>
          <w:szCs w:val="28"/>
        </w:rPr>
        <w:t>Игровой</w:t>
      </w:r>
      <w:proofErr w:type="gramEnd"/>
      <w:r w:rsidRPr="0084078C">
        <w:rPr>
          <w:rFonts w:ascii="Times New Roman" w:eastAsia="Calibri" w:hAnsi="Times New Roman" w:cs="Times New Roman"/>
          <w:sz w:val="28"/>
          <w:szCs w:val="28"/>
        </w:rPr>
        <w:t>,  наглядный, проблемная ситуация, художественное  слово.</w:t>
      </w:r>
      <w:r w:rsidRPr="0084078C">
        <w:rPr>
          <w:rFonts w:ascii="Trebuchet MS" w:eastAsia="Calibri" w:hAnsi="Trebuchet MS" w:cs="Times New Roman"/>
          <w:sz w:val="20"/>
          <w:szCs w:val="20"/>
          <w:shd w:val="clear" w:color="auto" w:fill="FFFFFF"/>
        </w:rPr>
        <w:t xml:space="preserve"> </w:t>
      </w:r>
      <w:r w:rsidRPr="0084078C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>Оборудование:</w:t>
      </w:r>
      <w:r w:rsidRPr="0084078C">
        <w:rPr>
          <w:rFonts w:ascii="Times New Roman" w:eastAsia="Calibri" w:hAnsi="Times New Roman" w:cs="Times New Roman"/>
          <w:sz w:val="28"/>
          <w:szCs w:val="28"/>
        </w:rPr>
        <w:br/>
      </w:r>
      <w:r w:rsidRPr="0084078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Ноутбук, экран, проектор, карточки для игры «Рассели водных жильцов», магнитная доска, одноразовые стаканчики 6 шт., тазик с водой, шуруп, пенопласт, камни, деревянный кубик, разноцветные бумажные кораблики</w:t>
      </w:r>
      <w:proofErr w:type="gramStart"/>
      <w:r w:rsidRPr="0084078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.</w:t>
      </w:r>
      <w:proofErr w:type="gramEnd"/>
    </w:p>
    <w:p w:rsidR="0084078C" w:rsidRPr="0084078C" w:rsidRDefault="0084078C" w:rsidP="0084078C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84078C">
        <w:rPr>
          <w:rFonts w:ascii="Times New Roman" w:eastAsia="Calibri" w:hAnsi="Times New Roman" w:cs="Times New Roman"/>
          <w:sz w:val="28"/>
          <w:szCs w:val="28"/>
        </w:rPr>
        <w:t>Интеграции образовательных областей:                                                            Познание                                                                                                     Коммуникации                                                                                                Социализация</w:t>
      </w:r>
    </w:p>
    <w:p w:rsidR="0084078C" w:rsidRPr="0084078C" w:rsidRDefault="0084078C" w:rsidP="0084078C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84078C">
        <w:rPr>
          <w:rFonts w:ascii="Times New Roman" w:eastAsia="Calibri" w:hAnsi="Times New Roman" w:cs="Times New Roman"/>
          <w:b/>
          <w:sz w:val="28"/>
          <w:szCs w:val="28"/>
        </w:rPr>
        <w:t>Ход НОД:</w:t>
      </w:r>
      <w:r w:rsidRPr="0084078C">
        <w:rPr>
          <w:rFonts w:ascii="Times New Roman" w:eastAsia="Calibri" w:hAnsi="Times New Roman" w:cs="Times New Roman"/>
          <w:sz w:val="28"/>
          <w:szCs w:val="28"/>
        </w:rPr>
        <w:t xml:space="preserve"> Дети стоят полукругом перед воспитателем.                         Воспитатель: Ребята, а вы уже проснулись?                                                        Дети: Да.                                                                                                          Воспитатель: Давайте проверим (проговаривает вместе с детьми):                                "С добрым утром, глазки! (дотронулись до глаз)                                                       С добрым утром, носик! (дотронулись до носа)                                                                   С добрым утром, ротик! (дотронулись до рта)                                                               </w:t>
      </w:r>
      <w:r w:rsidRPr="0084078C">
        <w:rPr>
          <w:rFonts w:ascii="Times New Roman" w:eastAsia="Calibri" w:hAnsi="Times New Roman" w:cs="Times New Roman"/>
          <w:sz w:val="28"/>
          <w:szCs w:val="28"/>
        </w:rPr>
        <w:lastRenderedPageBreak/>
        <w:t>С добрым утром, ручки!       (вытягивают)                                                                                                                       С добрым утром, ножки! (трогают)                                                                                 Глазки смотрят,                                                                                                            Носик дышит (вдох)                                                                                                       Ротик кушает (</w:t>
      </w:r>
      <w:proofErr w:type="spellStart"/>
      <w:r w:rsidRPr="0084078C">
        <w:rPr>
          <w:rFonts w:ascii="Times New Roman" w:eastAsia="Calibri" w:hAnsi="Times New Roman" w:cs="Times New Roman"/>
          <w:sz w:val="28"/>
          <w:szCs w:val="28"/>
        </w:rPr>
        <w:t>ам</w:t>
      </w:r>
      <w:proofErr w:type="spellEnd"/>
      <w:r w:rsidRPr="0084078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84078C">
        <w:rPr>
          <w:rFonts w:ascii="Times New Roman" w:eastAsia="Calibri" w:hAnsi="Times New Roman" w:cs="Times New Roman"/>
          <w:sz w:val="28"/>
          <w:szCs w:val="28"/>
        </w:rPr>
        <w:t>ам</w:t>
      </w:r>
      <w:proofErr w:type="spellEnd"/>
      <w:r w:rsidRPr="0084078C">
        <w:rPr>
          <w:rFonts w:ascii="Times New Roman" w:eastAsia="Calibri" w:hAnsi="Times New Roman" w:cs="Times New Roman"/>
          <w:sz w:val="28"/>
          <w:szCs w:val="28"/>
        </w:rPr>
        <w:t>)                                                                                                Ручки хлопают (хлоп, хлоп)                                                                                         Ножки топают (топ, топ)</w:t>
      </w:r>
      <w:proofErr w:type="gramStart"/>
      <w:r w:rsidRPr="0084078C">
        <w:rPr>
          <w:rFonts w:ascii="Times New Roman" w:eastAsia="Calibri" w:hAnsi="Times New Roman" w:cs="Times New Roman"/>
          <w:sz w:val="28"/>
          <w:szCs w:val="28"/>
        </w:rPr>
        <w:t xml:space="preserve"> .</w:t>
      </w:r>
      <w:proofErr w:type="gramEnd"/>
      <w:r w:rsidRPr="0084078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Мы проснулись! "                                                                                   Воспитатель: Вот теперь на самом деле проснулись.                                              - А кто вам помог проснуться? (конечно, водичка)                                             Воспитатель находит на стуле красивую коробку. Обыгрывает ситуацию.    Воспитатель: Сегодня утром, кто-то принес нам к групповой двери эту коробочку с сюрпризом. Посмотрим, что находится в коробке?           отгадайте загадку.                                                                                                Чтобы не было беды</w:t>
      </w:r>
      <w:proofErr w:type="gramStart"/>
      <w:r w:rsidRPr="0084078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Ж</w:t>
      </w:r>
      <w:proofErr w:type="gramEnd"/>
      <w:r w:rsidRPr="0084078C">
        <w:rPr>
          <w:rFonts w:ascii="Times New Roman" w:eastAsia="Calibri" w:hAnsi="Times New Roman" w:cs="Times New Roman"/>
          <w:sz w:val="28"/>
          <w:szCs w:val="28"/>
        </w:rPr>
        <w:t>ить нельзя нам без (воды).</w:t>
      </w:r>
    </w:p>
    <w:p w:rsidR="0084078C" w:rsidRPr="0084078C" w:rsidRDefault="0084078C" w:rsidP="0084078C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84078C">
        <w:rPr>
          <w:rFonts w:ascii="Times New Roman" w:eastAsia="Calibri" w:hAnsi="Times New Roman" w:cs="Times New Roman"/>
          <w:sz w:val="28"/>
          <w:szCs w:val="28"/>
        </w:rPr>
        <w:t>Ребята, я волшебница – капелька. Мы сегодня с вами немного попутешествуем и узнаем много интересного о воде.</w:t>
      </w:r>
    </w:p>
    <w:p w:rsidR="0084078C" w:rsidRPr="0084078C" w:rsidRDefault="0084078C" w:rsidP="0084078C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84078C">
        <w:rPr>
          <w:rFonts w:ascii="Times New Roman" w:eastAsia="Calibri" w:hAnsi="Times New Roman" w:cs="Times New Roman"/>
          <w:sz w:val="28"/>
          <w:szCs w:val="28"/>
        </w:rPr>
        <w:t>Воспитатель: А для чего нужна вода?</w:t>
      </w:r>
    </w:p>
    <w:p w:rsidR="0084078C" w:rsidRPr="0084078C" w:rsidRDefault="0084078C" w:rsidP="0084078C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4078C">
        <w:rPr>
          <w:rFonts w:ascii="Times New Roman" w:eastAsia="Calibri" w:hAnsi="Times New Roman" w:cs="Times New Roman"/>
          <w:sz w:val="28"/>
          <w:szCs w:val="28"/>
        </w:rPr>
        <w:t>- Пьём, моем руки, купаемся, стираем, моем пол, варим еду, поливаем растения и т. д.                                                                                             Воспитатель:</w:t>
      </w:r>
      <w:proofErr w:type="gramEnd"/>
      <w:r w:rsidRPr="0084078C">
        <w:rPr>
          <w:rFonts w:ascii="Times New Roman" w:eastAsia="Calibri" w:hAnsi="Times New Roman" w:cs="Times New Roman"/>
          <w:sz w:val="28"/>
          <w:szCs w:val="28"/>
        </w:rPr>
        <w:t xml:space="preserve"> Правильно, ребята. Молодцы.</w:t>
      </w:r>
    </w:p>
    <w:p w:rsidR="0084078C" w:rsidRPr="0084078C" w:rsidRDefault="0084078C" w:rsidP="0084078C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84078C">
        <w:rPr>
          <w:rFonts w:ascii="Times New Roman" w:eastAsia="Calibri" w:hAnsi="Times New Roman" w:cs="Times New Roman"/>
          <w:sz w:val="28"/>
          <w:szCs w:val="28"/>
        </w:rPr>
        <w:t xml:space="preserve">- Мы не можем прожить без воды. Вода бывает очень разной. Она как волшебница умеет превращаться в дождь, росу, лёд, снег. Вода – это реки, озёра, моря. </w:t>
      </w:r>
    </w:p>
    <w:p w:rsidR="0084078C" w:rsidRPr="0084078C" w:rsidRDefault="0084078C" w:rsidP="0084078C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 – тихо, вы </w:t>
      </w:r>
      <w:proofErr w:type="gramStart"/>
      <w:r w:rsidRPr="0084078C">
        <w:rPr>
          <w:rFonts w:ascii="Times New Roman" w:eastAsia="Times New Roman" w:hAnsi="Times New Roman" w:cs="Times New Roman"/>
          <w:sz w:val="28"/>
          <w:szCs w:val="28"/>
          <w:lang w:eastAsia="ru-RU"/>
        </w:rPr>
        <w:t>слышите где-то журчит</w:t>
      </w:r>
      <w:proofErr w:type="gramEnd"/>
      <w:r w:rsidRPr="00840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вода. </w:t>
      </w:r>
      <w:proofErr w:type="gramStart"/>
      <w:r w:rsidRPr="0084078C">
        <w:rPr>
          <w:rFonts w:ascii="Times New Roman" w:eastAsia="Times New Roman" w:hAnsi="Times New Roman" w:cs="Times New Roman"/>
          <w:sz w:val="28"/>
          <w:szCs w:val="28"/>
          <w:lang w:eastAsia="ru-RU"/>
        </w:rPr>
        <w:t>(На магнитной доске карточки с изображением воды, растений, птиц, зверей, рыб, человека.</w:t>
      </w:r>
      <w:proofErr w:type="gramEnd"/>
      <w:r w:rsidRPr="00840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4078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убирает карточку с изображением воды, и дети должны рассказать, что будет с остальными животными, с человеком, с растениями, рыбами).</w:t>
      </w:r>
      <w:proofErr w:type="gramEnd"/>
    </w:p>
    <w:p w:rsidR="0084078C" w:rsidRPr="0084078C" w:rsidRDefault="0084078C" w:rsidP="0084078C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7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84078C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Вода имеет большое значение для жизни. Она нужна всем живым существам — животным, растениям и людям.</w:t>
      </w:r>
      <w:r w:rsidRPr="008407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Кажется, что воды на земле много, но чистой воды становится все меньше и меньше. Как вы думаете, из-за чего это происходит?</w:t>
      </w:r>
      <w:r w:rsidRPr="008407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407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Ответы детей.</w:t>
      </w:r>
      <w:r w:rsidRPr="008407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407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840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Люди нарушают правила поведения на природе. Водоемы загрязняются не только от мусора, но и фабрики, заводы загрязняют реки отходами своего производства. От этого гибнут водные обитатели. Морские побережья усеяны мусором, люди сбрасывают в моря и океаны огромное количество ядовитых веществ. На планете есть страны, где чистой воды уже </w:t>
      </w:r>
      <w:r w:rsidRPr="008407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 хватает, поэтому 22 марта люди на всей планете отмечают всемирный день воды. Его девиз: «Вода – это жизнь». Мы должны беречь воду, чтобы ее хватило на всех.</w:t>
      </w:r>
      <w:r w:rsidRPr="008407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407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84078C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Какие меры нужно принимать, чтобы вода не ушла от нас и была чистой?</w:t>
      </w:r>
      <w:r w:rsidRPr="008407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407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Дети.</w:t>
      </w:r>
      <w:r w:rsidRPr="008407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бросать мусор.</w:t>
      </w:r>
      <w:r w:rsidRPr="008407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воде надо относиться бережно, не оставлять открытые краны.</w:t>
      </w:r>
      <w:r w:rsidRPr="008407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Содержать реки, озера, моря, пруды в чистоте и порядке, не засорять природные водоемы.</w:t>
      </w:r>
      <w:r w:rsidRPr="008407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Устанавливать водоочистители.</w:t>
      </w:r>
      <w:r w:rsidRPr="008407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407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8407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Давайте мы с вами очистим нашу речку от мусора.                                                                             </w:t>
      </w:r>
    </w:p>
    <w:p w:rsidR="0084078C" w:rsidRPr="0084078C" w:rsidRDefault="0084078C" w:rsidP="0084078C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84078C">
        <w:rPr>
          <w:rFonts w:ascii="Times New Roman" w:eastAsia="Calibri" w:hAnsi="Times New Roman" w:cs="Times New Roman"/>
          <w:sz w:val="28"/>
          <w:szCs w:val="28"/>
        </w:rPr>
        <w:t xml:space="preserve">Воспитатель: Игра «Посели животное»                                                                                                               Водные обитатели заблудились и никак не найдут свою реку, а вы ребята можете помочь. Давайте выберем водных жильцов и поместим их в водоём. Давайте </w:t>
      </w:r>
      <w:proofErr w:type="gramStart"/>
      <w:r w:rsidRPr="0084078C">
        <w:rPr>
          <w:rFonts w:ascii="Times New Roman" w:eastAsia="Calibri" w:hAnsi="Times New Roman" w:cs="Times New Roman"/>
          <w:sz w:val="28"/>
          <w:szCs w:val="28"/>
        </w:rPr>
        <w:t>подумаем</w:t>
      </w:r>
      <w:proofErr w:type="gramEnd"/>
      <w:r w:rsidRPr="0084078C">
        <w:rPr>
          <w:rFonts w:ascii="Times New Roman" w:eastAsia="Calibri" w:hAnsi="Times New Roman" w:cs="Times New Roman"/>
          <w:sz w:val="28"/>
          <w:szCs w:val="28"/>
        </w:rPr>
        <w:t xml:space="preserve"> кто живёт на водоёме?</w:t>
      </w:r>
    </w:p>
    <w:p w:rsidR="0084078C" w:rsidRPr="0084078C" w:rsidRDefault="0084078C" w:rsidP="0084078C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84078C">
        <w:rPr>
          <w:rFonts w:ascii="Times New Roman" w:eastAsia="Calibri" w:hAnsi="Times New Roman" w:cs="Times New Roman"/>
          <w:sz w:val="28"/>
          <w:szCs w:val="28"/>
        </w:rPr>
        <w:t>- лягушки, рыбы, лебеди, утки, гуси</w:t>
      </w:r>
      <w:proofErr w:type="gramStart"/>
      <w:r w:rsidRPr="0084078C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84078C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gramStart"/>
      <w:r w:rsidRPr="0084078C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84078C">
        <w:rPr>
          <w:rFonts w:ascii="Times New Roman" w:eastAsia="Calibri" w:hAnsi="Times New Roman" w:cs="Times New Roman"/>
          <w:sz w:val="28"/>
          <w:szCs w:val="28"/>
        </w:rPr>
        <w:t>ыбрать из набора карточек и приклеить на ватман, на котором изображён водоём).</w:t>
      </w:r>
    </w:p>
    <w:p w:rsidR="0084078C" w:rsidRPr="0084078C" w:rsidRDefault="0084078C" w:rsidP="0084078C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84078C">
        <w:rPr>
          <w:rFonts w:ascii="Times New Roman" w:eastAsia="Calibri" w:hAnsi="Times New Roman" w:cs="Times New Roman"/>
          <w:sz w:val="28"/>
          <w:szCs w:val="28"/>
        </w:rPr>
        <w:t>Физкультминутка  «Капельки»</w:t>
      </w:r>
    </w:p>
    <w:p w:rsidR="0084078C" w:rsidRPr="0084078C" w:rsidRDefault="0084078C" w:rsidP="0084078C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84078C">
        <w:rPr>
          <w:rFonts w:ascii="Times New Roman" w:eastAsia="Calibri" w:hAnsi="Times New Roman" w:cs="Times New Roman"/>
          <w:sz w:val="28"/>
          <w:szCs w:val="28"/>
        </w:rPr>
        <w:t>Раз, два, три, четыре, пять</w:t>
      </w:r>
    </w:p>
    <w:p w:rsidR="0084078C" w:rsidRPr="0084078C" w:rsidRDefault="0084078C" w:rsidP="0084078C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84078C">
        <w:rPr>
          <w:rFonts w:ascii="Times New Roman" w:eastAsia="Calibri" w:hAnsi="Times New Roman" w:cs="Times New Roman"/>
          <w:sz w:val="28"/>
          <w:szCs w:val="28"/>
        </w:rPr>
        <w:t>Любят капельки играть.</w:t>
      </w:r>
    </w:p>
    <w:p w:rsidR="0084078C" w:rsidRPr="0084078C" w:rsidRDefault="0084078C" w:rsidP="0084078C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84078C">
        <w:rPr>
          <w:rFonts w:ascii="Times New Roman" w:eastAsia="Calibri" w:hAnsi="Times New Roman" w:cs="Times New Roman"/>
          <w:sz w:val="28"/>
          <w:szCs w:val="28"/>
        </w:rPr>
        <w:t>Мы ногами топ-топ,</w:t>
      </w:r>
    </w:p>
    <w:p w:rsidR="0084078C" w:rsidRPr="0084078C" w:rsidRDefault="0084078C" w:rsidP="0084078C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84078C">
        <w:rPr>
          <w:rFonts w:ascii="Times New Roman" w:eastAsia="Calibri" w:hAnsi="Times New Roman" w:cs="Times New Roman"/>
          <w:sz w:val="28"/>
          <w:szCs w:val="28"/>
        </w:rPr>
        <w:t>Мы руками хлоп-хлоп,</w:t>
      </w:r>
    </w:p>
    <w:p w:rsidR="0084078C" w:rsidRPr="0084078C" w:rsidRDefault="0084078C" w:rsidP="0084078C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84078C">
        <w:rPr>
          <w:rFonts w:ascii="Times New Roman" w:eastAsia="Calibri" w:hAnsi="Times New Roman" w:cs="Times New Roman"/>
          <w:sz w:val="28"/>
          <w:szCs w:val="28"/>
        </w:rPr>
        <w:t>Мы глазами миг-миг,</w:t>
      </w:r>
    </w:p>
    <w:p w:rsidR="0084078C" w:rsidRPr="0084078C" w:rsidRDefault="0084078C" w:rsidP="0084078C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84078C">
        <w:rPr>
          <w:rFonts w:ascii="Times New Roman" w:eastAsia="Calibri" w:hAnsi="Times New Roman" w:cs="Times New Roman"/>
          <w:sz w:val="28"/>
          <w:szCs w:val="28"/>
        </w:rPr>
        <w:t xml:space="preserve">Мы плечами </w:t>
      </w:r>
      <w:proofErr w:type="gramStart"/>
      <w:r w:rsidRPr="0084078C">
        <w:rPr>
          <w:rFonts w:ascii="Times New Roman" w:eastAsia="Calibri" w:hAnsi="Times New Roman" w:cs="Times New Roman"/>
          <w:sz w:val="28"/>
          <w:szCs w:val="28"/>
        </w:rPr>
        <w:t>чик</w:t>
      </w:r>
      <w:proofErr w:type="gramEnd"/>
      <w:r w:rsidRPr="0084078C">
        <w:rPr>
          <w:rFonts w:ascii="Times New Roman" w:eastAsia="Calibri" w:hAnsi="Times New Roman" w:cs="Times New Roman"/>
          <w:sz w:val="28"/>
          <w:szCs w:val="28"/>
        </w:rPr>
        <w:t xml:space="preserve"> – чик,</w:t>
      </w:r>
    </w:p>
    <w:p w:rsidR="0084078C" w:rsidRPr="0084078C" w:rsidRDefault="0084078C" w:rsidP="0084078C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84078C">
        <w:rPr>
          <w:rFonts w:ascii="Times New Roman" w:eastAsia="Calibri" w:hAnsi="Times New Roman" w:cs="Times New Roman"/>
          <w:sz w:val="28"/>
          <w:szCs w:val="28"/>
        </w:rPr>
        <w:t>Раз туда, раз сюда,</w:t>
      </w:r>
    </w:p>
    <w:p w:rsidR="0084078C" w:rsidRPr="0084078C" w:rsidRDefault="0084078C" w:rsidP="0084078C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84078C">
        <w:rPr>
          <w:rFonts w:ascii="Times New Roman" w:eastAsia="Calibri" w:hAnsi="Times New Roman" w:cs="Times New Roman"/>
          <w:sz w:val="28"/>
          <w:szCs w:val="28"/>
        </w:rPr>
        <w:t>Повернись вокруг себя,</w:t>
      </w:r>
    </w:p>
    <w:p w:rsidR="0084078C" w:rsidRPr="0084078C" w:rsidRDefault="0084078C" w:rsidP="0084078C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84078C">
        <w:rPr>
          <w:rFonts w:ascii="Times New Roman" w:eastAsia="Calibri" w:hAnsi="Times New Roman" w:cs="Times New Roman"/>
          <w:sz w:val="28"/>
          <w:szCs w:val="28"/>
        </w:rPr>
        <w:t>Раз присели, два привстали,</w:t>
      </w:r>
    </w:p>
    <w:p w:rsidR="0084078C" w:rsidRPr="0084078C" w:rsidRDefault="0084078C" w:rsidP="0084078C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84078C">
        <w:rPr>
          <w:rFonts w:ascii="Times New Roman" w:eastAsia="Calibri" w:hAnsi="Times New Roman" w:cs="Times New Roman"/>
          <w:sz w:val="28"/>
          <w:szCs w:val="28"/>
        </w:rPr>
        <w:t>Руки кверху все подняли.</w:t>
      </w:r>
    </w:p>
    <w:p w:rsidR="0084078C" w:rsidRPr="0084078C" w:rsidRDefault="0084078C" w:rsidP="0084078C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84078C">
        <w:rPr>
          <w:rFonts w:ascii="Times New Roman" w:eastAsia="Calibri" w:hAnsi="Times New Roman" w:cs="Times New Roman"/>
          <w:sz w:val="28"/>
          <w:szCs w:val="28"/>
        </w:rPr>
        <w:t xml:space="preserve">Раз, два, </w:t>
      </w:r>
      <w:proofErr w:type="gramStart"/>
      <w:r w:rsidRPr="0084078C">
        <w:rPr>
          <w:rFonts w:ascii="Times New Roman" w:eastAsia="Calibri" w:hAnsi="Times New Roman" w:cs="Times New Roman"/>
          <w:sz w:val="28"/>
          <w:szCs w:val="28"/>
        </w:rPr>
        <w:t>раз два</w:t>
      </w:r>
      <w:proofErr w:type="gramEnd"/>
      <w:r w:rsidRPr="0084078C">
        <w:rPr>
          <w:rFonts w:ascii="Times New Roman" w:eastAsia="Calibri" w:hAnsi="Times New Roman" w:cs="Times New Roman"/>
          <w:sz w:val="28"/>
          <w:szCs w:val="28"/>
        </w:rPr>
        <w:t>,</w:t>
      </w:r>
    </w:p>
    <w:p w:rsidR="0084078C" w:rsidRPr="0084078C" w:rsidRDefault="0084078C" w:rsidP="0084078C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84078C">
        <w:rPr>
          <w:rFonts w:ascii="Times New Roman" w:eastAsia="Calibri" w:hAnsi="Times New Roman" w:cs="Times New Roman"/>
          <w:sz w:val="28"/>
          <w:szCs w:val="28"/>
        </w:rPr>
        <w:t>Заниматься нам пора.</w:t>
      </w:r>
    </w:p>
    <w:p w:rsidR="0084078C" w:rsidRPr="0084078C" w:rsidRDefault="0084078C" w:rsidP="0084078C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84078C">
        <w:rPr>
          <w:rFonts w:ascii="Times New Roman" w:eastAsia="Calibri" w:hAnsi="Times New Roman" w:cs="Times New Roman"/>
          <w:sz w:val="28"/>
          <w:szCs w:val="28"/>
        </w:rPr>
        <w:t>Воспитатель: Ребята, давайте рассмотрим водичку и расскажем о ней, какая она. Для этого я приглашаю вас за столы.</w:t>
      </w:r>
    </w:p>
    <w:p w:rsidR="0084078C" w:rsidRPr="0084078C" w:rsidRDefault="0084078C" w:rsidP="0084078C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84078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Дети садятся за столы. На столе прозрачные стаканчики с водой по количеству детей. </w:t>
      </w:r>
    </w:p>
    <w:p w:rsidR="0084078C" w:rsidRPr="0084078C" w:rsidRDefault="0084078C" w:rsidP="0084078C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84078C">
        <w:rPr>
          <w:rFonts w:ascii="Times New Roman" w:eastAsia="Calibri" w:hAnsi="Times New Roman" w:cs="Times New Roman"/>
          <w:sz w:val="28"/>
          <w:szCs w:val="28"/>
        </w:rPr>
        <w:t>Воспитатель: Посмотрите, у вас у каждого есть стаканчик с водой. Понюхайте, есть ли запах у воды?</w:t>
      </w:r>
    </w:p>
    <w:p w:rsidR="0084078C" w:rsidRPr="0084078C" w:rsidRDefault="0084078C" w:rsidP="0084078C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84078C">
        <w:rPr>
          <w:rFonts w:ascii="Times New Roman" w:eastAsia="Calibri" w:hAnsi="Times New Roman" w:cs="Times New Roman"/>
          <w:sz w:val="28"/>
          <w:szCs w:val="28"/>
        </w:rPr>
        <w:t>Дети: Нет, вода ничем не пахнет.</w:t>
      </w:r>
    </w:p>
    <w:p w:rsidR="0084078C" w:rsidRPr="0084078C" w:rsidRDefault="0084078C" w:rsidP="0084078C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84078C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Воспитатель: Возьмите свои стаканчики, подойти к тазику и вылейте воду. Дети с помощью воспитателя делают вывод, что вода может литься, переливаться.                                                                                                Воспитатель: У меня есть много различных предметов.                  Демонстрирует предметы (шайба, шуруп, пенопласт, железная и пластиковая крышки, камни)                                                                                                      Как вы думаете, что произойдет, если бросить эти предметы в воду?          Дети: высказывают предположения.                                                    Воспитатель: Давайте проверим, что произойдет.                                           Дети опускают выбранные ими предметы в таз с водой.                         Смотрят, что происходит.                                                                                Делают вывод, что тяжелые предметы тонут, а легкие плавают на поверхности воды.</w:t>
      </w:r>
    </w:p>
    <w:p w:rsidR="0084078C" w:rsidRPr="0084078C" w:rsidRDefault="0084078C" w:rsidP="0084078C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84078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Для проведения следующего эксперимента необходимо взять баночки с закручивающимися крышками (по количеству детей). В баночки заранее наливается вода. Воспитатель показывает всем, что вода обыкновенная, закрывает платком, затем говорит волшебные слова:</w:t>
      </w:r>
      <w:r w:rsidRPr="0084078C">
        <w:rPr>
          <w:rFonts w:ascii="Times New Roman" w:eastAsia="Calibri" w:hAnsi="Times New Roman" w:cs="Times New Roman"/>
          <w:sz w:val="28"/>
          <w:szCs w:val="28"/>
        </w:rPr>
        <w:br/>
      </w:r>
      <w:r w:rsidRPr="0084078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«Была водичка простой, стань водичка цветной» и взмахивает волшебной палочкой. Дети встряхивают воду в баночке, вода окрашивается в нужный цвет.</w:t>
      </w:r>
      <w:r w:rsidRPr="0084078C">
        <w:rPr>
          <w:rFonts w:ascii="Times New Roman" w:eastAsia="Calibri" w:hAnsi="Times New Roman" w:cs="Times New Roman"/>
          <w:sz w:val="28"/>
          <w:szCs w:val="28"/>
        </w:rPr>
        <w:br/>
      </w:r>
      <w:proofErr w:type="gramStart"/>
      <w:r w:rsidRPr="0084078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(Секрет фокуса.</w:t>
      </w:r>
      <w:proofErr w:type="gramEnd"/>
      <w:r w:rsidRPr="0084078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84078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Внутренняя сторона крышек покрыта акварельной краской (красной, зеленой, синей)).</w:t>
      </w:r>
      <w:r w:rsidRPr="0084078C">
        <w:rPr>
          <w:rFonts w:ascii="Times New Roman" w:eastAsia="Calibri" w:hAnsi="Times New Roman" w:cs="Times New Roman"/>
          <w:sz w:val="28"/>
          <w:szCs w:val="28"/>
        </w:rPr>
        <w:br/>
      </w:r>
      <w:proofErr w:type="gramEnd"/>
    </w:p>
    <w:p w:rsidR="0084078C" w:rsidRPr="0084078C" w:rsidRDefault="0084078C" w:rsidP="0084078C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84078C">
        <w:rPr>
          <w:rFonts w:ascii="Times New Roman" w:eastAsia="Calibri" w:hAnsi="Times New Roman" w:cs="Times New Roman"/>
          <w:sz w:val="28"/>
          <w:szCs w:val="28"/>
        </w:rPr>
        <w:t>Итак, давайте вспомним, какие свойства водички нам знакомы: водичка льется, предметы могут в ней плавать или тонуть, вода прозрачная, мы сами можем менять цвет воды.</w:t>
      </w:r>
    </w:p>
    <w:p w:rsidR="0084078C" w:rsidRPr="0084078C" w:rsidRDefault="0084078C" w:rsidP="0084078C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84078C">
        <w:rPr>
          <w:rFonts w:ascii="Times New Roman" w:eastAsia="Calibri" w:hAnsi="Times New Roman" w:cs="Times New Roman"/>
          <w:sz w:val="28"/>
          <w:szCs w:val="28"/>
        </w:rPr>
        <w:t>Молодцы, ребята, Нашей капельке с нами очень понравилось играть, но ей пора возвращаться на своё облачко. До свидания, капелька!</w:t>
      </w:r>
    </w:p>
    <w:p w:rsidR="0084078C" w:rsidRPr="0084078C" w:rsidRDefault="0084078C" w:rsidP="0084078C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84078C">
        <w:rPr>
          <w:rFonts w:ascii="Times New Roman" w:eastAsia="Calibri" w:hAnsi="Times New Roman" w:cs="Times New Roman"/>
          <w:sz w:val="28"/>
          <w:szCs w:val="28"/>
        </w:rPr>
        <w:t>Но, чтобы мы сильно не скучали по ней, капелька оставила нам подарки-вот такие бумажные кораблики, предлагаю поиграть с ними – дети пускают кораблики в центре воды и песка, в котором все емкости заполнены водой.</w:t>
      </w:r>
    </w:p>
    <w:p w:rsidR="0084078C" w:rsidRPr="0084078C" w:rsidRDefault="0084078C" w:rsidP="0084078C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84078C">
        <w:rPr>
          <w:rFonts w:ascii="Times New Roman" w:eastAsia="Calibri" w:hAnsi="Times New Roman" w:cs="Times New Roman"/>
          <w:sz w:val="28"/>
          <w:szCs w:val="28"/>
        </w:rPr>
        <w:t>Вода – это чудо природы,</w:t>
      </w:r>
    </w:p>
    <w:p w:rsidR="0084078C" w:rsidRPr="0084078C" w:rsidRDefault="0084078C" w:rsidP="0084078C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84078C">
        <w:rPr>
          <w:rFonts w:ascii="Times New Roman" w:eastAsia="Calibri" w:hAnsi="Times New Roman" w:cs="Times New Roman"/>
          <w:sz w:val="28"/>
          <w:szCs w:val="28"/>
        </w:rPr>
        <w:lastRenderedPageBreak/>
        <w:t>И нам без воды</w:t>
      </w:r>
    </w:p>
    <w:p w:rsidR="0084078C" w:rsidRPr="0084078C" w:rsidRDefault="0084078C" w:rsidP="0084078C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84078C">
        <w:rPr>
          <w:rFonts w:ascii="Times New Roman" w:eastAsia="Calibri" w:hAnsi="Times New Roman" w:cs="Times New Roman"/>
          <w:sz w:val="28"/>
          <w:szCs w:val="28"/>
        </w:rPr>
        <w:t>Не прожить.</w:t>
      </w:r>
    </w:p>
    <w:p w:rsidR="0084078C" w:rsidRPr="0084078C" w:rsidRDefault="0084078C" w:rsidP="0084078C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84078C">
        <w:rPr>
          <w:rFonts w:ascii="Times New Roman" w:eastAsia="Calibri" w:hAnsi="Times New Roman" w:cs="Times New Roman"/>
          <w:sz w:val="28"/>
          <w:szCs w:val="28"/>
        </w:rPr>
        <w:t>Вода – достояние народа!</w:t>
      </w:r>
    </w:p>
    <w:p w:rsidR="0084078C" w:rsidRPr="0084078C" w:rsidRDefault="0084078C" w:rsidP="0084078C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84078C">
        <w:rPr>
          <w:rFonts w:ascii="Times New Roman" w:eastAsia="Calibri" w:hAnsi="Times New Roman" w:cs="Times New Roman"/>
          <w:sz w:val="28"/>
          <w:szCs w:val="28"/>
        </w:rPr>
        <w:t>Водой мы должны дорожить!</w:t>
      </w:r>
    </w:p>
    <w:p w:rsidR="0084078C" w:rsidRPr="0084078C" w:rsidRDefault="0084078C" w:rsidP="0084078C">
      <w:pPr>
        <w:spacing w:after="160" w:line="259" w:lineRule="auto"/>
        <w:rPr>
          <w:rFonts w:ascii="Calibri" w:eastAsia="Calibri" w:hAnsi="Calibri" w:cs="Times New Roman"/>
          <w:color w:val="0070C0"/>
        </w:rPr>
      </w:pPr>
    </w:p>
    <w:p w:rsidR="0084078C" w:rsidRPr="0084078C" w:rsidRDefault="0084078C" w:rsidP="0084078C">
      <w:pPr>
        <w:shd w:val="clear" w:color="auto" w:fill="FFFFFF"/>
        <w:spacing w:after="270" w:line="270" w:lineRule="atLeast"/>
        <w:ind w:left="-284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A31F0" w:rsidRDefault="002A31F0">
      <w:bookmarkStart w:id="0" w:name="_GoBack"/>
      <w:bookmarkEnd w:id="0"/>
    </w:p>
    <w:sectPr w:rsidR="002A31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98D"/>
    <w:rsid w:val="0011398D"/>
    <w:rsid w:val="002A31F0"/>
    <w:rsid w:val="00840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1352</Words>
  <Characters>7709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2018-08-26T11:59:00Z</dcterms:created>
  <dcterms:modified xsi:type="dcterms:W3CDTF">2018-08-26T11:59:00Z</dcterms:modified>
</cp:coreProperties>
</file>