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98" w:rsidRDefault="00835F98" w:rsidP="00835F98">
      <w:pPr>
        <w:pStyle w:val="c25"/>
        <w:shd w:val="clear" w:color="auto" w:fill="FFFFFF"/>
        <w:spacing w:before="0" w:beforeAutospacing="0" w:after="0" w:afterAutospacing="0"/>
        <w:ind w:right="48" w:firstLine="6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Современная система образования требует от воспитателя постоянного совершенствования знаний. Знания можно получать разными способами. На сегодняшний день нам педагогам предлагается огромный спектр услуг: в дошкольных заведениях, на курсах повышения квалификации, семинары и т.д.</w:t>
      </w:r>
    </w:p>
    <w:p w:rsidR="00835F98" w:rsidRDefault="00835F98" w:rsidP="00835F98">
      <w:pPr>
        <w:pStyle w:val="c29"/>
        <w:shd w:val="clear" w:color="auto" w:fill="FFFFFF"/>
        <w:spacing w:before="0" w:beforeAutospacing="0" w:after="0" w:afterAutospacing="0"/>
        <w:ind w:left="1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Но, ни для кого не секрет, что большинство новых знаний и технологий утрачивает свою актуальность в среднем уже через пять лет. Наиболее эффективный способ повышения педагогического мастерства педагогов - это самообразование. Постоянное самообразование - вот тот определяющий актив жизни современного человека, который поможет не «отстать от поезда современности». «Педагогика не стоит на месте, она развивается. Появляются новые программы и технологии. Чтобы не отстать от времени, необходимо постоянно повышать профессиональную компетентность, т. е. развиваться, самосовершенствоваться. Основными критериями самообразования педагогов являются: эффективность профессиональной педагогической деятельности (рост качества образовательного процесса, воспитанности дошкольников), творческий рост педагогов, внедрение новых педагогических технологий в образовательный процесс ДОУ.</w:t>
      </w:r>
    </w:p>
    <w:p w:rsidR="006E5567" w:rsidRDefault="006E5567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82" w:rsidRDefault="001F7682" w:rsidP="001F76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Выбор тем самообразования</w:t>
      </w:r>
    </w:p>
    <w:p w:rsidR="001F7682" w:rsidRPr="001F7682" w:rsidRDefault="001F7682" w:rsidP="001F7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с учетом индивидуального опыта и профессионального мастерства каждого воспитателя;</w:t>
      </w:r>
    </w:p>
    <w:p w:rsidR="001F7682" w:rsidRPr="001F7682" w:rsidRDefault="001F7682" w:rsidP="001F7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всегда связаны с прогнозируемым результатом (что мы хотим изменить) и направлены на достижение качественно новых результатов работы;</w:t>
      </w:r>
    </w:p>
    <w:p w:rsidR="001F7682" w:rsidRPr="001F7682" w:rsidRDefault="001F7682" w:rsidP="001F7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одна из годовых задач ДОУ;</w:t>
      </w:r>
    </w:p>
    <w:p w:rsidR="001F7682" w:rsidRPr="001F7682" w:rsidRDefault="001F7682" w:rsidP="001F7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проблема, которая вызывает у педагога затруднение;</w:t>
      </w:r>
    </w:p>
    <w:p w:rsidR="001F7682" w:rsidRPr="001F7682" w:rsidRDefault="001F7682" w:rsidP="001F7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пополнение знаний по уже имеющемуся опыту;</w:t>
      </w:r>
    </w:p>
    <w:p w:rsidR="001F7682" w:rsidRDefault="001F7682" w:rsidP="001F7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желательно, чтобы тема самообразования была связана с проблемами в ДОУ, с приоритетным направлением его деятельности.</w:t>
      </w:r>
    </w:p>
    <w:p w:rsid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Алгоритм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составления плана по самообразованию.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Подбор темы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Определение целей  и задач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Подбор литературы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Подбор видов деятельности в рамках работы над методической темой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Этапы работы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Сроки выполнения каждого этапа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Предполагаемый результат</w:t>
      </w:r>
    </w:p>
    <w:p w:rsid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Форма представления результатов самообразования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Этапы работы:</w:t>
      </w:r>
    </w:p>
    <w:p w:rsidR="001F7682" w:rsidRPr="001F7682" w:rsidRDefault="001F7682" w:rsidP="001F768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b/>
          <w:sz w:val="28"/>
          <w:szCs w:val="28"/>
          <w:lang w:eastAsia="ru-RU"/>
        </w:rPr>
        <w:t>1 этап – организационно-ознакомительный.</w:t>
      </w:r>
    </w:p>
    <w:p w:rsid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 xml:space="preserve">      Включает в себя детальное изучение ситуации по выбранной проблеме, соответствующей научно-методической литературы (изучение литературы, проблемы).</w:t>
      </w:r>
    </w:p>
    <w:p w:rsidR="001F7682" w:rsidRPr="001F7682" w:rsidRDefault="001F7682" w:rsidP="001F768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b/>
          <w:sz w:val="28"/>
          <w:szCs w:val="28"/>
          <w:lang w:eastAsia="ru-RU"/>
        </w:rPr>
        <w:t>2 этап – основной.</w:t>
      </w:r>
    </w:p>
    <w:p w:rsid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 xml:space="preserve">      Предполагает внедрение в работу подготовленного материала. Форма представления результата работы: проведение мероприятий по теме самообразования (составление плана, организационная деятельность).</w:t>
      </w:r>
    </w:p>
    <w:p w:rsidR="001F7682" w:rsidRPr="001F7682" w:rsidRDefault="001F7682" w:rsidP="001F768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b/>
          <w:sz w:val="28"/>
          <w:szCs w:val="28"/>
          <w:lang w:eastAsia="ru-RU"/>
        </w:rPr>
        <w:t>3 этап – заключительный.</w:t>
      </w:r>
    </w:p>
    <w:p w:rsid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 xml:space="preserve">      Предполагает проведение диагностики с целью отслеживания результата работы, самоанализ педагогической деятельности (рефлексия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1F7682">
        <w:rPr>
          <w:rFonts w:ascii="Times New Roman" w:hAnsi="Times New Roman" w:cs="Times New Roman"/>
          <w:sz w:val="28"/>
          <w:szCs w:val="28"/>
          <w:lang w:eastAsia="ru-RU"/>
        </w:rPr>
        <w:t>ФОРМЫ ПРЕДСТАВЛЕНИЯ РЕЗУЛЬТАТОВ САМООБРАЗОВАНИЯ</w:t>
      </w:r>
    </w:p>
    <w:p w:rsidR="001F7682" w:rsidRP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 xml:space="preserve">Доклад </w:t>
      </w:r>
    </w:p>
    <w:p w:rsidR="001F7682" w:rsidRP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 xml:space="preserve">Показ воспитанниками новых форм взаимодействия в процессе  обучения </w:t>
      </w:r>
    </w:p>
    <w:p w:rsidR="001F7682" w:rsidRP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Брошюра</w:t>
      </w:r>
    </w:p>
    <w:p w:rsidR="001F7682" w:rsidRP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 xml:space="preserve">Листовка  </w:t>
      </w:r>
    </w:p>
    <w:p w:rsidR="001F7682" w:rsidRP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 xml:space="preserve">Буклет </w:t>
      </w:r>
    </w:p>
    <w:p w:rsidR="001F7682" w:rsidRP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Открытое занятие </w:t>
      </w:r>
    </w:p>
    <w:p w:rsidR="001F7682" w:rsidRP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Проведение семинара</w:t>
      </w:r>
    </w:p>
    <w:p w:rsidR="001F7682" w:rsidRP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Обучения коллег новым методикам</w:t>
      </w:r>
    </w:p>
    <w:p w:rsid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Практикум  (тренинг)</w:t>
      </w:r>
    </w:p>
    <w:p w:rsid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</w:p>
    <w:p w:rsid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82" w:rsidRPr="001F7682" w:rsidRDefault="001F7682" w:rsidP="001F76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«Как оформить папку  по самообразованию»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 1 страница – Титульный лист: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— детский сад №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(Ф.И.О. педагога)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___________ _______________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(стаж работы) (кв. категория)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Тема: «_______________________________»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(название темы)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________________ (учебный год)________________(возрастная группа)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Допускается художественное оформление плана по самообразованию, с учётом данных требований.</w:t>
      </w:r>
    </w:p>
    <w:p w:rsidR="006D270D" w:rsidRPr="001F7682" w:rsidRDefault="006D270D" w:rsidP="006E556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b/>
          <w:sz w:val="28"/>
          <w:szCs w:val="28"/>
          <w:lang w:eastAsia="ru-RU"/>
        </w:rPr>
        <w:t> 2 страница –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Тема: «………………….»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Цель: «…………………..»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1. Повысить собственный уровень знаний путём…(изучения необходимой литературы, посещения РМО, самообразования…)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2. Разработать перспективный план работы с детьми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3. Подготовить диагностику на начало и конец учебного года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4. Организовать работу кружка, создать учебную программу.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5. Оформить в группе уголок…..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6. Подготовить (провести) консультацию для педагогов на тему «…», выступление на педагогическом совете №… по теме «…»,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7. Подготовить (принять участие) в семинаре …..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8. Подготовить материал (провести) мастер-класс для педагогов по теме</w:t>
      </w:r>
      <w:proofErr w:type="gramStart"/>
      <w:r w:rsidRPr="001F7682">
        <w:rPr>
          <w:rFonts w:ascii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1F768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 Месяц________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Форма работы с детьми___________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С педагогами ____________________</w:t>
      </w:r>
    </w:p>
    <w:p w:rsidR="001F7682" w:rsidRPr="001F7682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С родителями _____________________</w:t>
      </w:r>
    </w:p>
    <w:p w:rsidR="001F7682" w:rsidRPr="006E5567" w:rsidRDefault="001F7682" w:rsidP="001F76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F76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70D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9C9" w:rsidRPr="006E5567" w:rsidRDefault="00E629C9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Примерный план по самообразованию 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 Сентябрь — мониторинг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— Организовать работу кружка,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— создать учебную программу,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-изучение литературы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— консультация для родителей: «………/………..»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Октябрь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занятия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беседы в соответствии с планом работы кружка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Ноябрь Оформление папки передвижки.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Темы: «……………/………………/…………»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Декабрь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занятия</w:t>
      </w:r>
      <w:bookmarkStart w:id="0" w:name="_GoBack"/>
      <w:bookmarkEnd w:id="0"/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Оформить в группе уголок…..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Оформление папки передвижки.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Тема: «……./…………/………../…………»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 Январь познакомится с литературой в периодической печати.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Темы</w:t>
      </w:r>
      <w:proofErr w:type="gramStart"/>
      <w:r w:rsidRPr="00E629C9">
        <w:rPr>
          <w:rFonts w:ascii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E629C9">
        <w:rPr>
          <w:rFonts w:ascii="Times New Roman" w:hAnsi="Times New Roman" w:cs="Times New Roman"/>
          <w:sz w:val="24"/>
          <w:szCs w:val="24"/>
          <w:lang w:eastAsia="ru-RU"/>
        </w:rPr>
        <w:t>………/…………./…………../……..»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 Февраль</w:t>
      </w:r>
      <w:proofErr w:type="gramStart"/>
      <w:r w:rsidRPr="00E629C9">
        <w:rPr>
          <w:rFonts w:ascii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E629C9">
        <w:rPr>
          <w:rFonts w:ascii="Times New Roman" w:hAnsi="Times New Roman" w:cs="Times New Roman"/>
          <w:sz w:val="24"/>
          <w:szCs w:val="24"/>
          <w:lang w:eastAsia="ru-RU"/>
        </w:rPr>
        <w:t>одготовить (провести) мастер-класс для педагогов «………./…./…»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 Март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Апрель Развлечение «…»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Май мониторинг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Написание отчёта о проделанной работе за учебный год выступление с ним на педсовете. Выступление на родительском собрании с отчётом о проделанной работе за учебный год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Июнь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выставка детских работ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Организовать работу кружка на след учебный год,</w:t>
      </w:r>
    </w:p>
    <w:p w:rsidR="006D270D" w:rsidRPr="00E629C9" w:rsidRDefault="006D270D" w:rsidP="00E629C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29C9">
        <w:rPr>
          <w:rFonts w:ascii="Times New Roman" w:hAnsi="Times New Roman" w:cs="Times New Roman"/>
          <w:sz w:val="24"/>
          <w:szCs w:val="24"/>
          <w:lang w:eastAsia="ru-RU"/>
        </w:rPr>
        <w:t>создать учебную программу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70D" w:rsidRPr="006E5567" w:rsidRDefault="006D270D" w:rsidP="006E55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556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57C2" w:rsidRPr="006E5567" w:rsidRDefault="001F57C2" w:rsidP="006E5567">
      <w:pPr>
        <w:rPr>
          <w:rFonts w:ascii="Times New Roman" w:hAnsi="Times New Roman" w:cs="Times New Roman"/>
          <w:sz w:val="28"/>
          <w:szCs w:val="28"/>
        </w:rPr>
      </w:pPr>
    </w:p>
    <w:sectPr w:rsidR="001F57C2" w:rsidRPr="006E5567" w:rsidSect="00AC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EA2"/>
    <w:multiLevelType w:val="multilevel"/>
    <w:tmpl w:val="9CB2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C758E"/>
    <w:multiLevelType w:val="hybridMultilevel"/>
    <w:tmpl w:val="FCDE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4B20"/>
    <w:multiLevelType w:val="multilevel"/>
    <w:tmpl w:val="9606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72D4F"/>
    <w:multiLevelType w:val="multilevel"/>
    <w:tmpl w:val="B65C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87921"/>
    <w:multiLevelType w:val="multilevel"/>
    <w:tmpl w:val="6604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F98"/>
    <w:rsid w:val="001F57C2"/>
    <w:rsid w:val="001F7682"/>
    <w:rsid w:val="006D270D"/>
    <w:rsid w:val="006E5567"/>
    <w:rsid w:val="00835F98"/>
    <w:rsid w:val="008D4B80"/>
    <w:rsid w:val="00AC6F3D"/>
    <w:rsid w:val="00C07D62"/>
    <w:rsid w:val="00D21077"/>
    <w:rsid w:val="00DD1214"/>
    <w:rsid w:val="00E629C9"/>
    <w:rsid w:val="00EF5BD3"/>
    <w:rsid w:val="00F2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3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5F98"/>
  </w:style>
  <w:style w:type="paragraph" w:customStyle="1" w:styleId="c29">
    <w:name w:val="c29"/>
    <w:basedOn w:val="a"/>
    <w:rsid w:val="0083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7682"/>
    <w:pPr>
      <w:ind w:left="720"/>
      <w:contextualSpacing/>
    </w:pPr>
  </w:style>
  <w:style w:type="paragraph" w:styleId="a4">
    <w:name w:val="No Spacing"/>
    <w:uiPriority w:val="1"/>
    <w:qFormat/>
    <w:rsid w:val="001F7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3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5F98"/>
  </w:style>
  <w:style w:type="paragraph" w:customStyle="1" w:styleId="c29">
    <w:name w:val="c29"/>
    <w:basedOn w:val="a"/>
    <w:rsid w:val="0083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2018-09-09T08:14:00Z</dcterms:created>
  <dcterms:modified xsi:type="dcterms:W3CDTF">2018-09-12T18:40:00Z</dcterms:modified>
</cp:coreProperties>
</file>